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21" w:rsidRDefault="00FB1521" w:rsidP="00BA4649">
      <w:pPr>
        <w:shd w:val="clear" w:color="auto" w:fill="FFFFFF"/>
        <w:tabs>
          <w:tab w:val="left" w:pos="6946"/>
        </w:tabs>
        <w:autoSpaceDE w:val="0"/>
        <w:autoSpaceDN w:val="0"/>
        <w:adjustRightInd w:val="0"/>
        <w:rPr>
          <w:rFonts w:ascii="Arial" w:hAnsi="Arial"/>
          <w:bCs/>
          <w:color w:val="000000"/>
          <w:sz w:val="20"/>
          <w:szCs w:val="20"/>
        </w:rPr>
      </w:pPr>
      <w:r>
        <w:rPr>
          <w:rFonts w:ascii="Arial" w:hAnsi="Arial"/>
          <w:bCs/>
          <w:color w:val="000000"/>
          <w:sz w:val="20"/>
          <w:szCs w:val="20"/>
        </w:rPr>
        <w:t xml:space="preserve">Информационный бюллетень </w:t>
      </w:r>
      <w:r w:rsidR="00E013F0">
        <w:rPr>
          <w:rFonts w:ascii="Arial" w:hAnsi="Arial"/>
          <w:bCs/>
          <w:color w:val="000000"/>
          <w:sz w:val="20"/>
          <w:szCs w:val="20"/>
        </w:rPr>
        <w:t xml:space="preserve">Весна </w:t>
      </w:r>
      <w:r>
        <w:rPr>
          <w:rFonts w:ascii="Arial" w:hAnsi="Arial"/>
          <w:bCs/>
          <w:color w:val="000000"/>
          <w:sz w:val="20"/>
          <w:szCs w:val="20"/>
        </w:rPr>
        <w:t>202</w:t>
      </w:r>
      <w:r w:rsidR="00E62B87">
        <w:rPr>
          <w:rFonts w:ascii="Arial" w:hAnsi="Arial"/>
          <w:bCs/>
          <w:color w:val="000000"/>
          <w:sz w:val="20"/>
          <w:szCs w:val="20"/>
        </w:rPr>
        <w:t>2</w:t>
      </w:r>
    </w:p>
    <w:p w:rsidR="00FB1521" w:rsidRPr="00B44D1D" w:rsidRDefault="00FB1521" w:rsidP="00FB1521">
      <w:pPr>
        <w:shd w:val="clear" w:color="auto" w:fill="FFFFFF"/>
        <w:tabs>
          <w:tab w:val="left" w:pos="6946"/>
        </w:tabs>
        <w:autoSpaceDE w:val="0"/>
        <w:autoSpaceDN w:val="0"/>
        <w:adjustRightInd w:val="0"/>
        <w:ind w:hanging="993"/>
        <w:rPr>
          <w:rFonts w:ascii="Arial" w:hAnsi="Arial"/>
          <w:bCs/>
          <w:color w:val="000000"/>
          <w:sz w:val="20"/>
          <w:szCs w:val="20"/>
        </w:rPr>
      </w:pPr>
    </w:p>
    <w:p w:rsidR="00FB1521" w:rsidRDefault="00FB1521" w:rsidP="00FB1521">
      <w:pPr>
        <w:shd w:val="clear" w:color="auto" w:fill="FFFFFF"/>
        <w:autoSpaceDE w:val="0"/>
        <w:autoSpaceDN w:val="0"/>
        <w:adjustRightInd w:val="0"/>
        <w:rPr>
          <w:rFonts w:ascii="Arial" w:hAnsi="Arial"/>
          <w:bCs/>
          <w:color w:val="000000"/>
          <w:sz w:val="28"/>
          <w:szCs w:val="28"/>
        </w:rPr>
      </w:pPr>
      <w:r>
        <w:rPr>
          <w:rFonts w:ascii="Arial" w:hAnsi="Arial"/>
          <w:b/>
          <w:bCs/>
          <w:color w:val="000000"/>
          <w:sz w:val="20"/>
          <w:szCs w:val="20"/>
        </w:rPr>
        <w:t>Теплицыно – территория надежных теплиц!          Теплицыно – теплицы, которые радуют Вас!</w:t>
      </w:r>
    </w:p>
    <w:p w:rsidR="00FB1521" w:rsidRPr="00D85A36" w:rsidRDefault="00FB1521" w:rsidP="00FB1521">
      <w:pPr>
        <w:shd w:val="clear" w:color="auto" w:fill="FFFFFF"/>
        <w:autoSpaceDE w:val="0"/>
        <w:autoSpaceDN w:val="0"/>
        <w:adjustRightInd w:val="0"/>
        <w:jc w:val="right"/>
        <w:rPr>
          <w:rFonts w:ascii="Arial" w:hAnsi="Arial"/>
          <w:b/>
          <w:bCs/>
          <w:color w:val="000000"/>
          <w:sz w:val="16"/>
          <w:szCs w:val="16"/>
        </w:rPr>
      </w:pPr>
    </w:p>
    <w:p w:rsidR="00DC2304" w:rsidRDefault="00FB1521" w:rsidP="003A7B0E">
      <w:pPr>
        <w:shd w:val="clear" w:color="auto" w:fill="FFFFFF"/>
        <w:autoSpaceDE w:val="0"/>
        <w:autoSpaceDN w:val="0"/>
        <w:adjustRightInd w:val="0"/>
        <w:spacing w:line="276" w:lineRule="auto"/>
        <w:jc w:val="right"/>
        <w:rPr>
          <w:rFonts w:ascii="Arial" w:hAnsi="Arial"/>
          <w:bCs/>
          <w:color w:val="000000"/>
          <w:sz w:val="18"/>
          <w:szCs w:val="18"/>
        </w:rPr>
      </w:pPr>
      <w:r>
        <w:rPr>
          <w:rFonts w:ascii="Arial" w:hAnsi="Arial"/>
          <w:bCs/>
          <w:color w:val="000000"/>
          <w:sz w:val="28"/>
          <w:szCs w:val="28"/>
        </w:rPr>
        <w:t xml:space="preserve">т. </w:t>
      </w:r>
      <w:r w:rsidRPr="00B44D1D">
        <w:rPr>
          <w:rFonts w:ascii="Arial" w:hAnsi="Arial"/>
          <w:bCs/>
          <w:color w:val="000000"/>
          <w:sz w:val="28"/>
          <w:szCs w:val="28"/>
        </w:rPr>
        <w:t>8-927-667</w:t>
      </w:r>
      <w:r>
        <w:rPr>
          <w:rFonts w:ascii="Arial" w:hAnsi="Arial"/>
          <w:bCs/>
          <w:color w:val="000000"/>
          <w:sz w:val="28"/>
          <w:szCs w:val="28"/>
        </w:rPr>
        <w:t>-80-24</w:t>
      </w:r>
      <w:r w:rsidRPr="00841F2F">
        <w:rPr>
          <w:rFonts w:ascii="Arial" w:hAnsi="Arial"/>
          <w:bCs/>
          <w:color w:val="000000"/>
          <w:sz w:val="28"/>
          <w:szCs w:val="28"/>
        </w:rPr>
        <w:t xml:space="preserve"> </w:t>
      </w:r>
      <w:r w:rsidRPr="005553CA">
        <w:rPr>
          <w:rFonts w:ascii="Arial" w:hAnsi="Arial"/>
          <w:bCs/>
          <w:color w:val="000000"/>
          <w:sz w:val="18"/>
          <w:szCs w:val="18"/>
        </w:rPr>
        <w:t>(звонит</w:t>
      </w:r>
      <w:r>
        <w:rPr>
          <w:rFonts w:ascii="Arial" w:hAnsi="Arial"/>
          <w:bCs/>
          <w:color w:val="000000"/>
          <w:sz w:val="18"/>
          <w:szCs w:val="18"/>
        </w:rPr>
        <w:t>ь</w:t>
      </w:r>
      <w:r w:rsidRPr="005553CA">
        <w:rPr>
          <w:rFonts w:ascii="Arial" w:hAnsi="Arial"/>
          <w:bCs/>
          <w:color w:val="000000"/>
          <w:sz w:val="18"/>
          <w:szCs w:val="18"/>
        </w:rPr>
        <w:t xml:space="preserve"> с 8.00 до 18.00)</w:t>
      </w:r>
    </w:p>
    <w:p w:rsidR="00FB1521" w:rsidRDefault="00FB1521" w:rsidP="003A7B0E">
      <w:pPr>
        <w:shd w:val="clear" w:color="auto" w:fill="FFFFFF"/>
        <w:autoSpaceDE w:val="0"/>
        <w:autoSpaceDN w:val="0"/>
        <w:adjustRightInd w:val="0"/>
        <w:spacing w:line="276" w:lineRule="auto"/>
        <w:jc w:val="right"/>
        <w:rPr>
          <w:rFonts w:ascii="Arial" w:hAnsi="Arial"/>
          <w:b/>
          <w:bCs/>
          <w:color w:val="000000"/>
          <w:sz w:val="32"/>
          <w:szCs w:val="32"/>
        </w:rPr>
      </w:pPr>
      <w:r w:rsidRPr="00841F2F">
        <w:rPr>
          <w:rFonts w:ascii="Arial" w:hAnsi="Arial"/>
          <w:bCs/>
          <w:color w:val="000000"/>
          <w:sz w:val="28"/>
          <w:szCs w:val="28"/>
        </w:rPr>
        <w:t xml:space="preserve">   </w:t>
      </w:r>
    </w:p>
    <w:p w:rsidR="00FB1521" w:rsidRDefault="00FB1521" w:rsidP="003A7B0E">
      <w:pPr>
        <w:shd w:val="clear" w:color="auto" w:fill="FFFFFF"/>
        <w:autoSpaceDE w:val="0"/>
        <w:autoSpaceDN w:val="0"/>
        <w:adjustRightInd w:val="0"/>
        <w:spacing w:line="276" w:lineRule="auto"/>
        <w:jc w:val="center"/>
        <w:rPr>
          <w:rFonts w:ascii="Arial" w:hAnsi="Arial"/>
          <w:b/>
          <w:bCs/>
          <w:color w:val="000000"/>
          <w:sz w:val="32"/>
          <w:szCs w:val="32"/>
        </w:rPr>
      </w:pPr>
      <w:r>
        <w:rPr>
          <w:rFonts w:ascii="Arial" w:hAnsi="Arial"/>
          <w:b/>
          <w:bCs/>
          <w:color w:val="000000"/>
          <w:sz w:val="32"/>
          <w:szCs w:val="32"/>
        </w:rPr>
        <w:t>ОЦИНКОВАННЫЕ ГРЯДКИ</w:t>
      </w:r>
    </w:p>
    <w:p w:rsidR="00FB1521" w:rsidRPr="00127E78" w:rsidRDefault="00FB1521" w:rsidP="00A7035B">
      <w:pPr>
        <w:ind w:firstLine="426"/>
        <w:jc w:val="both"/>
        <w:rPr>
          <w:rFonts w:ascii="Arial" w:hAnsi="Arial" w:cs="Arial"/>
          <w:color w:val="000000"/>
          <w:sz w:val="22"/>
          <w:szCs w:val="22"/>
        </w:rPr>
      </w:pPr>
      <w:r w:rsidRPr="00127E78">
        <w:rPr>
          <w:rFonts w:ascii="Arial" w:hAnsi="Arial" w:cs="Arial"/>
          <w:color w:val="000000"/>
          <w:sz w:val="22"/>
          <w:szCs w:val="22"/>
        </w:rPr>
        <w:t>Компания Теплицыно постоянно расширяет свой ассортимент продукции, добавляя все новые товары для улучшения жизни садоводов - любителей и представляет Вашему вниманию –</w:t>
      </w:r>
      <w:r w:rsidRPr="00127E78">
        <w:rPr>
          <w:rFonts w:ascii="Arial" w:hAnsi="Arial" w:cs="Arial"/>
          <w:b/>
          <w:bCs/>
          <w:color w:val="000000"/>
          <w:sz w:val="22"/>
          <w:szCs w:val="22"/>
        </w:rPr>
        <w:t> оцинкованные грядки!</w:t>
      </w:r>
    </w:p>
    <w:p w:rsidR="00FB1521" w:rsidRPr="00127E78" w:rsidRDefault="00FB1521" w:rsidP="00A7035B">
      <w:pPr>
        <w:ind w:firstLine="426"/>
        <w:jc w:val="both"/>
        <w:rPr>
          <w:rFonts w:ascii="Arial" w:hAnsi="Arial" w:cs="Arial"/>
          <w:color w:val="000000"/>
          <w:sz w:val="22"/>
          <w:szCs w:val="22"/>
        </w:rPr>
      </w:pPr>
      <w:r w:rsidRPr="00127E78">
        <w:rPr>
          <w:rFonts w:ascii="Arial" w:hAnsi="Arial" w:cs="Arial"/>
          <w:color w:val="000000"/>
          <w:sz w:val="22"/>
          <w:szCs w:val="22"/>
        </w:rPr>
        <w:t>Оцинкованные грядки идеально подходят </w:t>
      </w:r>
      <w:r w:rsidRPr="00127E78">
        <w:rPr>
          <w:rFonts w:ascii="Arial" w:hAnsi="Arial" w:cs="Arial"/>
          <w:b/>
          <w:bCs/>
          <w:color w:val="000000"/>
          <w:sz w:val="22"/>
          <w:szCs w:val="22"/>
        </w:rPr>
        <w:t>для разделения площади теплицы на небольшие, удобные для обработки участки</w:t>
      </w:r>
      <w:r w:rsidRPr="00127E78">
        <w:rPr>
          <w:rFonts w:ascii="Arial" w:hAnsi="Arial" w:cs="Arial"/>
          <w:color w:val="000000"/>
          <w:sz w:val="22"/>
          <w:szCs w:val="22"/>
        </w:rPr>
        <w:t> с повышением общего уровня грунта в теплице. Как известно, весной и осенью в приподнятом грунте почва быстрее прогревается, меньше болеет, что благотворно сказывается на урожае овощных культур. Стенки грядок позволяют почве "не расползаться" по теплице, особенно это актуально, когда имеется дорожки или тропинки, благоустроенные плитками, камнями и т.д.</w:t>
      </w:r>
    </w:p>
    <w:p w:rsidR="00FB1521" w:rsidRPr="00FB1521" w:rsidRDefault="00FB1521" w:rsidP="007C1717">
      <w:pPr>
        <w:ind w:firstLine="426"/>
        <w:rPr>
          <w:rFonts w:ascii="Arial" w:hAnsi="Arial" w:cs="Arial"/>
          <w:color w:val="000000"/>
        </w:rPr>
      </w:pPr>
      <w:r w:rsidRPr="00FB1521">
        <w:rPr>
          <w:rFonts w:ascii="Arial" w:hAnsi="Arial" w:cs="Arial"/>
          <w:b/>
          <w:bCs/>
          <w:color w:val="000000"/>
        </w:rPr>
        <w:t xml:space="preserve">Высота бортика панели = 20 </w:t>
      </w:r>
      <w:r w:rsidR="0004760C">
        <w:rPr>
          <w:rFonts w:ascii="Arial" w:hAnsi="Arial" w:cs="Arial"/>
          <w:b/>
          <w:bCs/>
          <w:color w:val="000000"/>
        </w:rPr>
        <w:t>см. Толщина стенки металла = 0.</w:t>
      </w:r>
      <w:r w:rsidRPr="00FB1521">
        <w:rPr>
          <w:rFonts w:ascii="Arial" w:hAnsi="Arial" w:cs="Arial"/>
          <w:b/>
          <w:bCs/>
          <w:color w:val="000000"/>
        </w:rPr>
        <w:t>5 мм</w:t>
      </w:r>
    </w:p>
    <w:p w:rsidR="00FB1521" w:rsidRPr="00FB1521" w:rsidRDefault="00FB1521" w:rsidP="007C1717">
      <w:pPr>
        <w:ind w:firstLine="426"/>
        <w:rPr>
          <w:rFonts w:ascii="Arial" w:hAnsi="Arial" w:cs="Arial"/>
        </w:rPr>
      </w:pPr>
      <w:r w:rsidRPr="00FB1521">
        <w:rPr>
          <w:rFonts w:ascii="Arial" w:hAnsi="Arial" w:cs="Arial"/>
          <w:bCs/>
          <w:sz w:val="36"/>
          <w:szCs w:val="36"/>
        </w:rPr>
        <w:t>Варианты грядок:</w:t>
      </w:r>
    </w:p>
    <w:p w:rsidR="00FB1521" w:rsidRPr="00FB1521" w:rsidRDefault="00FB1521" w:rsidP="00A7035B">
      <w:pPr>
        <w:jc w:val="both"/>
        <w:rPr>
          <w:rFonts w:ascii="Arial" w:hAnsi="Arial" w:cs="Arial"/>
          <w:color w:val="000000"/>
          <w:sz w:val="22"/>
          <w:szCs w:val="22"/>
        </w:rPr>
      </w:pPr>
      <w:r w:rsidRPr="00FB1521">
        <w:rPr>
          <w:rFonts w:ascii="Arial" w:hAnsi="Arial" w:cs="Arial"/>
          <w:b/>
          <w:color w:val="000000"/>
          <w:sz w:val="22"/>
          <w:szCs w:val="22"/>
        </w:rPr>
        <w:t>Конфигурация П:</w:t>
      </w:r>
      <w:r w:rsidRPr="00FB1521">
        <w:rPr>
          <w:rFonts w:ascii="Arial" w:hAnsi="Arial" w:cs="Arial"/>
          <w:color w:val="000000"/>
          <w:sz w:val="22"/>
          <w:szCs w:val="22"/>
        </w:rPr>
        <w:t xml:space="preserve"> этот вариант оцинкованных грядок разделяют площадь теплицы на 2 равные части (обычно шириной от 100 см до 125 см), оставляя в середине 1 тропинку шириной от 50 см до 100 см для сквозного прохода.</w:t>
      </w:r>
    </w:p>
    <w:p w:rsidR="00FB1521" w:rsidRPr="00FB1521" w:rsidRDefault="00FB1521" w:rsidP="00A7035B">
      <w:pPr>
        <w:jc w:val="both"/>
        <w:rPr>
          <w:rFonts w:ascii="Arial" w:hAnsi="Arial" w:cs="Arial"/>
          <w:color w:val="000000"/>
          <w:sz w:val="22"/>
          <w:szCs w:val="22"/>
        </w:rPr>
      </w:pPr>
      <w:r w:rsidRPr="00FB1521">
        <w:rPr>
          <w:rFonts w:ascii="Arial" w:hAnsi="Arial" w:cs="Arial"/>
          <w:b/>
          <w:color w:val="000000"/>
          <w:sz w:val="22"/>
          <w:szCs w:val="22"/>
        </w:rPr>
        <w:t>Конфигурация Ш:</w:t>
      </w:r>
      <w:r w:rsidRPr="00FB1521">
        <w:rPr>
          <w:rFonts w:ascii="Arial" w:hAnsi="Arial" w:cs="Arial"/>
          <w:color w:val="000000"/>
          <w:sz w:val="22"/>
          <w:szCs w:val="22"/>
        </w:rPr>
        <w:t xml:space="preserve"> площадь теплицы делится на 3 части шириной по 65 см</w:t>
      </w:r>
      <w:r w:rsidR="003A7B0E">
        <w:rPr>
          <w:rFonts w:ascii="Arial" w:hAnsi="Arial" w:cs="Arial"/>
          <w:color w:val="000000"/>
          <w:sz w:val="22"/>
          <w:szCs w:val="22"/>
        </w:rPr>
        <w:t xml:space="preserve"> (можно и 80 см)</w:t>
      </w:r>
      <w:r w:rsidRPr="00FB1521">
        <w:rPr>
          <w:rFonts w:ascii="Arial" w:hAnsi="Arial" w:cs="Arial"/>
          <w:color w:val="000000"/>
          <w:sz w:val="22"/>
          <w:szCs w:val="22"/>
        </w:rPr>
        <w:t>, оставляя в середине 2 сквозные тропинки шириной по 50 см.</w:t>
      </w:r>
    </w:p>
    <w:p w:rsidR="00FB1521" w:rsidRPr="00FB1521" w:rsidRDefault="00FB1521" w:rsidP="007C1717">
      <w:pPr>
        <w:spacing w:before="100" w:beforeAutospacing="1" w:after="100" w:afterAutospacing="1"/>
        <w:ind w:firstLine="426"/>
        <w:rPr>
          <w:rFonts w:ascii="Arial" w:hAnsi="Arial" w:cs="Arial"/>
          <w:sz w:val="28"/>
          <w:szCs w:val="28"/>
        </w:rPr>
      </w:pPr>
      <w:r w:rsidRPr="00FB1521">
        <w:rPr>
          <w:rFonts w:ascii="Arial" w:hAnsi="Arial" w:cs="Arial"/>
          <w:b/>
          <w:bCs/>
          <w:sz w:val="28"/>
          <w:szCs w:val="28"/>
        </w:rPr>
        <w:t>ЦЕНЫ на ГОТОВЫЕ КОМПЛЕКТЫ (с крепежом): </w:t>
      </w:r>
    </w:p>
    <w:p w:rsidR="00AE706E" w:rsidRDefault="00AE706E" w:rsidP="00AE706E">
      <w:pPr>
        <w:spacing w:before="100" w:beforeAutospacing="1" w:after="100" w:afterAutospacing="1"/>
        <w:rPr>
          <w:rFonts w:ascii="Arial" w:hAnsi="Arial" w:cs="Arial"/>
          <w:bCs/>
          <w:sz w:val="27"/>
          <w:szCs w:val="27"/>
        </w:rPr>
      </w:pPr>
      <w:r w:rsidRPr="00127E78">
        <w:rPr>
          <w:rFonts w:ascii="Arial" w:hAnsi="Arial" w:cs="Arial"/>
          <w:noProof/>
          <w:sz w:val="27"/>
          <w:szCs w:val="27"/>
        </w:rPr>
        <w:drawing>
          <wp:anchor distT="0" distB="0" distL="114300" distR="114300" simplePos="0" relativeHeight="251658240" behindDoc="1" locked="0" layoutInCell="1" allowOverlap="1">
            <wp:simplePos x="0" y="0"/>
            <wp:positionH relativeFrom="column">
              <wp:posOffset>-65405</wp:posOffset>
            </wp:positionH>
            <wp:positionV relativeFrom="paragraph">
              <wp:posOffset>494030</wp:posOffset>
            </wp:positionV>
            <wp:extent cx="2804160" cy="1487170"/>
            <wp:effectExtent l="0" t="0" r="0" b="0"/>
            <wp:wrapTight wrapText="bothSides">
              <wp:wrapPolygon edited="0">
                <wp:start x="0" y="0"/>
                <wp:lineTo x="0" y="21305"/>
                <wp:lineTo x="21424" y="21305"/>
                <wp:lineTo x="21424" y="0"/>
                <wp:lineTo x="0" y="0"/>
              </wp:wrapPolygon>
            </wp:wrapTight>
            <wp:docPr id="2" name="Рисунок 2" descr="C:\Users\пользователь\Downloads\2 grya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2 gryadki.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800"/>
                    <a:stretch/>
                  </pic:blipFill>
                  <pic:spPr bwMode="auto">
                    <a:xfrm>
                      <a:off x="0" y="0"/>
                      <a:ext cx="2804160" cy="148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521" w:rsidRPr="00FB1521">
        <w:rPr>
          <w:rFonts w:ascii="Arial" w:hAnsi="Arial" w:cs="Arial"/>
          <w:bCs/>
          <w:sz w:val="27"/>
          <w:szCs w:val="27"/>
        </w:rPr>
        <w:t>Конфигурация П - грядки делят теплицу на 2 равные части шириной до 1.25 м, оставляя в середине 1 сквозную тропинку. </w:t>
      </w:r>
    </w:p>
    <w:p w:rsidR="00FB1521" w:rsidRPr="0014409E" w:rsidRDefault="00FB1521" w:rsidP="00AE706E">
      <w:pPr>
        <w:spacing w:before="100" w:beforeAutospacing="1" w:after="100" w:afterAutospacing="1"/>
        <w:rPr>
          <w:rFonts w:ascii="Arial" w:hAnsi="Arial" w:cs="Arial"/>
          <w:color w:val="000000"/>
          <w:sz w:val="22"/>
          <w:szCs w:val="22"/>
        </w:rPr>
      </w:pPr>
      <w:r w:rsidRPr="0014409E">
        <w:rPr>
          <w:rFonts w:ascii="Arial" w:hAnsi="Arial" w:cs="Arial"/>
          <w:b/>
          <w:bCs/>
          <w:color w:val="000000"/>
          <w:sz w:val="22"/>
          <w:szCs w:val="22"/>
        </w:rPr>
        <w:t>ЦЕНЫ на грядки конфигурации П (имеется в виду в 2 ряда), без боковых стенок:</w:t>
      </w:r>
    </w:p>
    <w:p w:rsidR="0014409E" w:rsidRDefault="0080396B" w:rsidP="0014409E">
      <w:pPr>
        <w:spacing w:after="100" w:afterAutospacing="1" w:line="192" w:lineRule="auto"/>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2993EF7C" wp14:editId="2B57275D">
                <wp:simplePos x="0" y="0"/>
                <wp:positionH relativeFrom="column">
                  <wp:posOffset>769184</wp:posOffset>
                </wp:positionH>
                <wp:positionV relativeFrom="paragraph">
                  <wp:posOffset>165944</wp:posOffset>
                </wp:positionV>
                <wp:extent cx="259308" cy="211540"/>
                <wp:effectExtent l="0" t="0" r="0" b="0"/>
                <wp:wrapNone/>
                <wp:docPr id="8" name="Умножение 8"/>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E68FA" id="Умножение 8" o:spid="_x0000_s1026" style="position:absolute;margin-left:60.55pt;margin-top:13.05pt;width:20.4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2993EF7C" wp14:editId="2B57275D">
                <wp:simplePos x="0" y="0"/>
                <wp:positionH relativeFrom="column">
                  <wp:posOffset>2018428</wp:posOffset>
                </wp:positionH>
                <wp:positionV relativeFrom="paragraph">
                  <wp:posOffset>77186</wp:posOffset>
                </wp:positionV>
                <wp:extent cx="259308" cy="211540"/>
                <wp:effectExtent l="0" t="0" r="0" b="0"/>
                <wp:wrapNone/>
                <wp:docPr id="6" name="Умножение 6"/>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7BFDF" id="Умножение 6" o:spid="_x0000_s1026" style="position:absolute;margin-left:158.95pt;margin-top:6.1pt;width:20.4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2993EF7C" wp14:editId="2B57275D">
                <wp:simplePos x="0" y="0"/>
                <wp:positionH relativeFrom="column">
                  <wp:posOffset>1185668</wp:posOffset>
                </wp:positionH>
                <wp:positionV relativeFrom="paragraph">
                  <wp:posOffset>22131</wp:posOffset>
                </wp:positionV>
                <wp:extent cx="259308" cy="211540"/>
                <wp:effectExtent l="0" t="0" r="0" b="0"/>
                <wp:wrapNone/>
                <wp:docPr id="5" name="Умножение 5"/>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0931A0" id="Умножение 5" o:spid="_x0000_s1026" style="position:absolute;margin-left:93.35pt;margin-top:1.75pt;width:20.4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sidR="005C7C94">
        <w:rPr>
          <w:rFonts w:ascii="Arial" w:hAnsi="Arial" w:cs="Arial"/>
          <w:color w:val="000000"/>
          <w:sz w:val="22"/>
          <w:szCs w:val="22"/>
        </w:rPr>
        <w:t>3х4 м = 25</w:t>
      </w:r>
      <w:r w:rsidR="00FB1521" w:rsidRPr="0014409E">
        <w:rPr>
          <w:rFonts w:ascii="Arial" w:hAnsi="Arial" w:cs="Arial"/>
          <w:color w:val="000000"/>
          <w:sz w:val="22"/>
          <w:szCs w:val="22"/>
        </w:rPr>
        <w:t>00 руб.</w:t>
      </w:r>
      <w:r w:rsidR="00E20C27" w:rsidRPr="0014409E">
        <w:rPr>
          <w:rFonts w:ascii="Arial" w:hAnsi="Arial" w:cs="Arial"/>
          <w:color w:val="000000"/>
          <w:sz w:val="22"/>
          <w:szCs w:val="22"/>
        </w:rPr>
        <w:t xml:space="preserve">  </w:t>
      </w:r>
    </w:p>
    <w:p w:rsidR="00AE706E" w:rsidRPr="0014409E" w:rsidRDefault="0080396B" w:rsidP="0014409E">
      <w:pPr>
        <w:spacing w:after="100" w:afterAutospacing="1" w:line="192" w:lineRule="auto"/>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2993EF7C" wp14:editId="2B57275D">
                <wp:simplePos x="0" y="0"/>
                <wp:positionH relativeFrom="column">
                  <wp:posOffset>2107110</wp:posOffset>
                </wp:positionH>
                <wp:positionV relativeFrom="paragraph">
                  <wp:posOffset>64561</wp:posOffset>
                </wp:positionV>
                <wp:extent cx="259308" cy="211540"/>
                <wp:effectExtent l="0" t="0" r="0" b="0"/>
                <wp:wrapNone/>
                <wp:docPr id="7" name="Умножение 7"/>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5AA784" id="Умножение 7" o:spid="_x0000_s1026" style="position:absolute;margin-left:165.9pt;margin-top:5.1pt;width:20.4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473710</wp:posOffset>
                </wp:positionH>
                <wp:positionV relativeFrom="paragraph">
                  <wp:posOffset>205133</wp:posOffset>
                </wp:positionV>
                <wp:extent cx="259308" cy="211540"/>
                <wp:effectExtent l="0" t="0" r="0" b="0"/>
                <wp:wrapNone/>
                <wp:docPr id="3" name="Умножение 3"/>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C7DD7" id="Умножение 3" o:spid="_x0000_s1026" style="position:absolute;margin-left:37.3pt;margin-top:16.15pt;width:20.4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sidR="00FB1521" w:rsidRPr="0014409E">
        <w:rPr>
          <w:rFonts w:ascii="Arial" w:hAnsi="Arial" w:cs="Arial"/>
          <w:color w:val="000000"/>
          <w:sz w:val="22"/>
          <w:szCs w:val="22"/>
        </w:rPr>
        <w:t>3х6 м = 3</w:t>
      </w:r>
      <w:r>
        <w:rPr>
          <w:rFonts w:ascii="Arial" w:hAnsi="Arial" w:cs="Arial"/>
          <w:color w:val="000000"/>
          <w:sz w:val="22"/>
          <w:szCs w:val="22"/>
        </w:rPr>
        <w:t>5</w:t>
      </w:r>
      <w:r w:rsidR="00FB1521" w:rsidRPr="0014409E">
        <w:rPr>
          <w:rFonts w:ascii="Arial" w:hAnsi="Arial" w:cs="Arial"/>
          <w:color w:val="000000"/>
          <w:sz w:val="22"/>
          <w:szCs w:val="22"/>
        </w:rPr>
        <w:t>00 руб.</w:t>
      </w:r>
      <w:r w:rsidR="00E20C27" w:rsidRPr="0014409E">
        <w:rPr>
          <w:rFonts w:ascii="Arial" w:hAnsi="Arial" w:cs="Arial"/>
          <w:color w:val="000000"/>
          <w:sz w:val="22"/>
          <w:szCs w:val="22"/>
        </w:rPr>
        <w:t xml:space="preserve">     </w:t>
      </w:r>
    </w:p>
    <w:p w:rsidR="00FB1521" w:rsidRPr="0014409E" w:rsidRDefault="0080396B" w:rsidP="0014409E">
      <w:pPr>
        <w:spacing w:after="100" w:afterAutospacing="1" w:line="192" w:lineRule="auto"/>
        <w:rPr>
          <w:rFonts w:ascii="Arial" w:hAnsi="Arial" w:cs="Arial"/>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1695403</wp:posOffset>
                </wp:positionH>
                <wp:positionV relativeFrom="paragraph">
                  <wp:posOffset>8188</wp:posOffset>
                </wp:positionV>
                <wp:extent cx="286603" cy="232012"/>
                <wp:effectExtent l="0" t="0" r="0" b="0"/>
                <wp:wrapNone/>
                <wp:docPr id="4" name="Умножение 4"/>
                <wp:cNvGraphicFramePr/>
                <a:graphic xmlns:a="http://schemas.openxmlformats.org/drawingml/2006/main">
                  <a:graphicData uri="http://schemas.microsoft.com/office/word/2010/wordprocessingShape">
                    <wps:wsp>
                      <wps:cNvSpPr/>
                      <wps:spPr>
                        <a:xfrm>
                          <a:off x="0" y="0"/>
                          <a:ext cx="286603" cy="232012"/>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08B5F" id="Умножение 4" o:spid="_x0000_s1026" style="position:absolute;margin-left:133.5pt;margin-top:.65pt;width:22.5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6603,2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" path="m51667,76930l86002,34517r57300,46385l200601,34517r34335,42413l186666,116006r48270,39076l200601,197495,143302,151110,86002,197495,51667,155082,99937,116006,51667,76930xe" fillcolor="#5b9bd5 [3204]" strokecolor="#1f4d78 [1604]" strokeweight="1pt">
                <v:stroke joinstyle="miter"/>
                <v:path arrowok="t" o:connecttype="custom" o:connectlocs="51667,76930;86002,34517;143302,80902;200601,34517;234936,76930;186666,116006;234936,155082;200601,197495;143302,151110;86002,197495;51667,155082;99937,116006;51667,76930" o:connectangles="0,0,0,0,0,0,0,0,0,0,0,0,0"/>
              </v:shape>
            </w:pict>
          </mc:Fallback>
        </mc:AlternateContent>
      </w:r>
      <w:r w:rsidR="005C7C94">
        <w:rPr>
          <w:rFonts w:ascii="Arial" w:hAnsi="Arial" w:cs="Arial"/>
          <w:color w:val="000000"/>
          <w:sz w:val="22"/>
          <w:szCs w:val="22"/>
        </w:rPr>
        <w:t>3х8 м = 45</w:t>
      </w:r>
      <w:r w:rsidR="00FB1521" w:rsidRPr="0014409E">
        <w:rPr>
          <w:rFonts w:ascii="Arial" w:hAnsi="Arial" w:cs="Arial"/>
          <w:color w:val="000000"/>
          <w:sz w:val="22"/>
          <w:szCs w:val="22"/>
        </w:rPr>
        <w:t>00 руб.</w:t>
      </w:r>
    </w:p>
    <w:p w:rsidR="0014409E" w:rsidRPr="003A7B0E" w:rsidRDefault="0080396B" w:rsidP="0014409E">
      <w:pPr>
        <w:spacing w:after="100" w:afterAutospacing="1"/>
        <w:jc w:val="both"/>
        <w:rPr>
          <w:rFonts w:ascii="Arial" w:hAnsi="Arial" w:cs="Arial"/>
          <w:bCs/>
          <w:color w:val="000000"/>
          <w:sz w:val="26"/>
          <w:szCs w:val="26"/>
        </w:rPr>
      </w:pPr>
      <w:r>
        <w:rPr>
          <w:rFonts w:ascii="Arial" w:hAnsi="Arial" w:cs="Arial"/>
          <w:bCs/>
          <w:color w:val="000000"/>
          <w:sz w:val="26"/>
          <w:szCs w:val="26"/>
        </w:rPr>
        <w:t>Монтаж грядок конфигурации П = 7</w:t>
      </w:r>
      <w:r w:rsidR="0014409E" w:rsidRPr="003A7B0E">
        <w:rPr>
          <w:rFonts w:ascii="Arial" w:hAnsi="Arial" w:cs="Arial"/>
          <w:bCs/>
          <w:color w:val="000000"/>
          <w:sz w:val="26"/>
          <w:szCs w:val="26"/>
        </w:rPr>
        <w:t>00 руб.</w:t>
      </w:r>
    </w:p>
    <w:p w:rsidR="00FB1521" w:rsidRPr="00FB1521" w:rsidRDefault="00FB1521" w:rsidP="00A7035B">
      <w:pPr>
        <w:spacing w:after="100" w:afterAutospacing="1"/>
        <w:jc w:val="both"/>
        <w:rPr>
          <w:rFonts w:ascii="Arial" w:hAnsi="Arial" w:cs="Arial"/>
          <w:color w:val="000000"/>
          <w:sz w:val="26"/>
          <w:szCs w:val="26"/>
        </w:rPr>
      </w:pPr>
      <w:r w:rsidRPr="00FB1521">
        <w:rPr>
          <w:rFonts w:ascii="Arial" w:hAnsi="Arial" w:cs="Arial"/>
          <w:b/>
          <w:bCs/>
          <w:color w:val="000000"/>
          <w:sz w:val="26"/>
          <w:szCs w:val="26"/>
        </w:rPr>
        <w:t>Внимание!!! В целях уменьшения стоимости, в комплект вышеуказанных грядок НЕ ВХОДЯТ боковые стороны, примыкающие к поликарбонату теплицы!</w:t>
      </w:r>
    </w:p>
    <w:p w:rsidR="00FB1521" w:rsidRPr="004C42A6" w:rsidRDefault="00DC2304" w:rsidP="005C7C94">
      <w:pPr>
        <w:spacing w:before="100" w:beforeAutospacing="1" w:after="100" w:afterAutospacing="1"/>
        <w:ind w:left="-142" w:firstLine="142"/>
        <w:rPr>
          <w:rFonts w:ascii="Helvetica" w:hAnsi="Helvetica" w:cs="Helvetica"/>
          <w:sz w:val="26"/>
          <w:szCs w:val="26"/>
        </w:rPr>
      </w:pPr>
      <w:r w:rsidRPr="0014409E">
        <w:rPr>
          <w:rFonts w:ascii="Arial" w:hAnsi="Arial" w:cs="Arial"/>
          <w:b/>
          <w:bCs/>
          <w:noProof/>
          <w:color w:val="000000"/>
        </w:rPr>
        <w:drawing>
          <wp:anchor distT="0" distB="0" distL="114300" distR="114300" simplePos="0" relativeHeight="251659264" behindDoc="0" locked="0" layoutInCell="1" allowOverlap="1">
            <wp:simplePos x="0" y="0"/>
            <wp:positionH relativeFrom="column">
              <wp:posOffset>71120</wp:posOffset>
            </wp:positionH>
            <wp:positionV relativeFrom="paragraph">
              <wp:posOffset>501034</wp:posOffset>
            </wp:positionV>
            <wp:extent cx="2728595" cy="1671320"/>
            <wp:effectExtent l="0" t="0" r="0" b="5080"/>
            <wp:wrapSquare wrapText="bothSides"/>
            <wp:docPr id="1" name="Рисунок 1" descr="D:\Владислав\сайт Теплицыно\Комплектующие к теплице\Оцинкованные грядки\Конфигурация грядок\3x6_3_gre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слав\сайт Теплицыно\Комплектующие к теплице\Оцинкованные грядки\Конфигурация грядок\3x6_3_green-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30" r="9721"/>
                    <a:stretch/>
                  </pic:blipFill>
                  <pic:spPr bwMode="auto">
                    <a:xfrm>
                      <a:off x="0" y="0"/>
                      <a:ext cx="2728595" cy="167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521" w:rsidRPr="004C42A6">
        <w:rPr>
          <w:rFonts w:ascii="Arial" w:hAnsi="Arial" w:cs="Arial"/>
          <w:bCs/>
          <w:sz w:val="26"/>
          <w:szCs w:val="26"/>
        </w:rPr>
        <w:t>Конфигурация Ш - грядки делят теплицу на 3 части</w:t>
      </w:r>
      <w:r w:rsidR="005C7C94">
        <w:rPr>
          <w:rFonts w:ascii="Arial" w:hAnsi="Arial" w:cs="Arial"/>
          <w:bCs/>
          <w:sz w:val="26"/>
          <w:szCs w:val="26"/>
        </w:rPr>
        <w:t xml:space="preserve"> (обычно боковые</w:t>
      </w:r>
      <w:r w:rsidR="00FB1521" w:rsidRPr="004C42A6">
        <w:rPr>
          <w:rFonts w:ascii="Arial" w:hAnsi="Arial" w:cs="Arial"/>
          <w:bCs/>
          <w:sz w:val="26"/>
          <w:szCs w:val="26"/>
        </w:rPr>
        <w:t xml:space="preserve"> шириной по 65 см, </w:t>
      </w:r>
      <w:r w:rsidR="005C7C94">
        <w:rPr>
          <w:rFonts w:ascii="Arial" w:hAnsi="Arial" w:cs="Arial"/>
          <w:bCs/>
          <w:sz w:val="26"/>
          <w:szCs w:val="26"/>
        </w:rPr>
        <w:t xml:space="preserve">центральная по 80 см), </w:t>
      </w:r>
      <w:r w:rsidR="00FB1521" w:rsidRPr="004C42A6">
        <w:rPr>
          <w:rFonts w:ascii="Arial" w:hAnsi="Arial" w:cs="Arial"/>
          <w:bCs/>
          <w:sz w:val="26"/>
          <w:szCs w:val="26"/>
        </w:rPr>
        <w:t xml:space="preserve">образуя 2 </w:t>
      </w:r>
      <w:r w:rsidR="004C42A6" w:rsidRPr="004C42A6">
        <w:rPr>
          <w:rFonts w:ascii="Arial" w:hAnsi="Arial" w:cs="Arial"/>
          <w:bCs/>
          <w:sz w:val="26"/>
          <w:szCs w:val="26"/>
        </w:rPr>
        <w:t>параллельные</w:t>
      </w:r>
      <w:r w:rsidR="00FB1521" w:rsidRPr="004C42A6">
        <w:rPr>
          <w:rFonts w:ascii="Arial" w:hAnsi="Arial" w:cs="Arial"/>
          <w:bCs/>
          <w:sz w:val="26"/>
          <w:szCs w:val="26"/>
        </w:rPr>
        <w:t xml:space="preserve"> сквозные тропинки</w:t>
      </w:r>
      <w:r w:rsidR="005C7C94">
        <w:rPr>
          <w:rFonts w:ascii="Arial" w:hAnsi="Arial" w:cs="Arial"/>
          <w:bCs/>
          <w:sz w:val="26"/>
          <w:szCs w:val="26"/>
        </w:rPr>
        <w:t xml:space="preserve"> шириной 45 см</w:t>
      </w:r>
      <w:r w:rsidR="00FB1521" w:rsidRPr="004C42A6">
        <w:rPr>
          <w:rFonts w:ascii="Arial" w:hAnsi="Arial" w:cs="Arial"/>
          <w:bCs/>
          <w:sz w:val="26"/>
          <w:szCs w:val="26"/>
        </w:rPr>
        <w:t>. </w:t>
      </w:r>
    </w:p>
    <w:p w:rsidR="00FB1521" w:rsidRPr="00FB1521" w:rsidRDefault="0080396B" w:rsidP="004C42A6">
      <w:pPr>
        <w:spacing w:before="100" w:beforeAutospacing="1" w:after="100" w:afterAutospacing="1"/>
        <w:rPr>
          <w:rFonts w:ascii="Helvetica" w:hAnsi="Helvetica" w:cs="Helvetica"/>
          <w:color w:val="000000"/>
        </w:rPr>
      </w:pPr>
      <w:r>
        <w:rPr>
          <w:rFonts w:ascii="Arial" w:hAnsi="Arial" w:cs="Arial"/>
          <w:noProof/>
          <w:color w:val="000000"/>
          <w:sz w:val="22"/>
          <w:szCs w:val="22"/>
        </w:rPr>
        <mc:AlternateContent>
          <mc:Choice Requires="wps">
            <w:drawing>
              <wp:anchor distT="0" distB="0" distL="114300" distR="114300" simplePos="0" relativeHeight="251681792" behindDoc="0" locked="0" layoutInCell="1" allowOverlap="1" wp14:anchorId="2993EF7C" wp14:editId="2B57275D">
                <wp:simplePos x="0" y="0"/>
                <wp:positionH relativeFrom="column">
                  <wp:posOffset>2277262</wp:posOffset>
                </wp:positionH>
                <wp:positionV relativeFrom="paragraph">
                  <wp:posOffset>521098</wp:posOffset>
                </wp:positionV>
                <wp:extent cx="259308" cy="211540"/>
                <wp:effectExtent l="0" t="0" r="0" b="0"/>
                <wp:wrapNone/>
                <wp:docPr id="14" name="Умножение 14"/>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9E231B" id="Умножение 14" o:spid="_x0000_s1026" style="position:absolute;margin-left:179.3pt;margin-top:41.05pt;width:20.4pt;height:16.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noProof/>
          <w:color w:val="000000"/>
          <w:sz w:val="22"/>
          <w:szCs w:val="22"/>
        </w:rPr>
        <mc:AlternateContent>
          <mc:Choice Requires="wps">
            <w:drawing>
              <wp:anchor distT="0" distB="0" distL="114300" distR="114300" simplePos="0" relativeHeight="251675648" behindDoc="0" locked="0" layoutInCell="1" allowOverlap="1" wp14:anchorId="2993EF7C" wp14:editId="2B57275D">
                <wp:simplePos x="0" y="0"/>
                <wp:positionH relativeFrom="column">
                  <wp:posOffset>1438398</wp:posOffset>
                </wp:positionH>
                <wp:positionV relativeFrom="paragraph">
                  <wp:posOffset>452632</wp:posOffset>
                </wp:positionV>
                <wp:extent cx="259308" cy="211540"/>
                <wp:effectExtent l="0" t="0" r="0" b="0"/>
                <wp:wrapNone/>
                <wp:docPr id="11" name="Умножение 11"/>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62D99" id="Умножение 11" o:spid="_x0000_s1026" style="position:absolute;margin-left:113.25pt;margin-top:35.65pt;width:20.4pt;height:16.6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sidR="00FB1521" w:rsidRPr="00FB1521">
        <w:rPr>
          <w:rFonts w:ascii="Arial" w:hAnsi="Arial" w:cs="Arial"/>
          <w:b/>
          <w:bCs/>
          <w:color w:val="000000"/>
        </w:rPr>
        <w:t>ЦЕНЫ на грядки конфигурации Ш (имеется в виду в 3 грядки), без боковых стенок, примыкающих к поликарбонату теплицы:</w:t>
      </w:r>
    </w:p>
    <w:p w:rsidR="004C42A6" w:rsidRPr="003A7B0E" w:rsidRDefault="0080396B" w:rsidP="00FB1521">
      <w:pPr>
        <w:spacing w:before="100" w:beforeAutospacing="1" w:after="100" w:afterAutospacing="1"/>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9744" behindDoc="0" locked="0" layoutInCell="1" allowOverlap="1" wp14:anchorId="2993EF7C" wp14:editId="2B57275D">
                <wp:simplePos x="0" y="0"/>
                <wp:positionH relativeFrom="column">
                  <wp:posOffset>2270295</wp:posOffset>
                </wp:positionH>
                <wp:positionV relativeFrom="paragraph">
                  <wp:posOffset>178814</wp:posOffset>
                </wp:positionV>
                <wp:extent cx="259308" cy="211540"/>
                <wp:effectExtent l="0" t="0" r="0" b="0"/>
                <wp:wrapNone/>
                <wp:docPr id="13" name="Умножение 13"/>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BCF29" id="Умножение 13" o:spid="_x0000_s1026" style="position:absolute;margin-left:178.75pt;margin-top:14.1pt;width:20.4pt;height:16.6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14:anchorId="2993EF7C" wp14:editId="2B57275D">
                <wp:simplePos x="0" y="0"/>
                <wp:positionH relativeFrom="column">
                  <wp:posOffset>865003</wp:posOffset>
                </wp:positionH>
                <wp:positionV relativeFrom="paragraph">
                  <wp:posOffset>56392</wp:posOffset>
                </wp:positionV>
                <wp:extent cx="259308" cy="211540"/>
                <wp:effectExtent l="0" t="0" r="0" b="0"/>
                <wp:wrapNone/>
                <wp:docPr id="10" name="Умножение 10"/>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C2B1C" id="Умножение 10" o:spid="_x0000_s1026" style="position:absolute;margin-left:68.1pt;margin-top:4.45pt;width:20.4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color w:val="000000"/>
          <w:sz w:val="22"/>
          <w:szCs w:val="22"/>
        </w:rPr>
        <w:t>3х4 м = 50</w:t>
      </w:r>
      <w:r w:rsidR="00FB1521" w:rsidRPr="003A7B0E">
        <w:rPr>
          <w:rFonts w:ascii="Arial" w:hAnsi="Arial" w:cs="Arial"/>
          <w:color w:val="000000"/>
          <w:sz w:val="22"/>
          <w:szCs w:val="22"/>
        </w:rPr>
        <w:t>00 руб. </w:t>
      </w:r>
      <w:r w:rsidR="00E20C27" w:rsidRPr="003A7B0E">
        <w:rPr>
          <w:rFonts w:ascii="Arial" w:hAnsi="Arial" w:cs="Arial"/>
          <w:color w:val="000000"/>
          <w:sz w:val="22"/>
          <w:szCs w:val="22"/>
        </w:rPr>
        <w:t xml:space="preserve">  </w:t>
      </w:r>
    </w:p>
    <w:p w:rsidR="004C42A6" w:rsidRPr="003A7B0E" w:rsidRDefault="0080396B" w:rsidP="00FB1521">
      <w:pPr>
        <w:spacing w:before="100" w:beforeAutospacing="1" w:after="100" w:afterAutospacing="1"/>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7696" behindDoc="0" locked="0" layoutInCell="1" allowOverlap="1" wp14:anchorId="2993EF7C" wp14:editId="2B57275D">
                <wp:simplePos x="0" y="0"/>
                <wp:positionH relativeFrom="column">
                  <wp:posOffset>1983598</wp:posOffset>
                </wp:positionH>
                <wp:positionV relativeFrom="paragraph">
                  <wp:posOffset>291247</wp:posOffset>
                </wp:positionV>
                <wp:extent cx="259308" cy="211540"/>
                <wp:effectExtent l="0" t="0" r="0" b="0"/>
                <wp:wrapNone/>
                <wp:docPr id="12" name="Умножение 12"/>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F1EECC" id="Умножение 12" o:spid="_x0000_s1026" style="position:absolute;margin-left:156.2pt;margin-top:22.95pt;width:20.4pt;height:16.6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noProof/>
          <w:color w:val="000000"/>
          <w:sz w:val="22"/>
          <w:szCs w:val="22"/>
        </w:rPr>
        <mc:AlternateContent>
          <mc:Choice Requires="wps">
            <w:drawing>
              <wp:anchor distT="0" distB="0" distL="114300" distR="114300" simplePos="0" relativeHeight="251671552" behindDoc="0" locked="0" layoutInCell="1" allowOverlap="1" wp14:anchorId="2993EF7C" wp14:editId="2B57275D">
                <wp:simplePos x="0" y="0"/>
                <wp:positionH relativeFrom="column">
                  <wp:posOffset>382137</wp:posOffset>
                </wp:positionH>
                <wp:positionV relativeFrom="paragraph">
                  <wp:posOffset>123540</wp:posOffset>
                </wp:positionV>
                <wp:extent cx="259308" cy="211540"/>
                <wp:effectExtent l="0" t="0" r="0" b="0"/>
                <wp:wrapNone/>
                <wp:docPr id="9" name="Умножение 9"/>
                <wp:cNvGraphicFramePr/>
                <a:graphic xmlns:a="http://schemas.openxmlformats.org/drawingml/2006/main">
                  <a:graphicData uri="http://schemas.microsoft.com/office/word/2010/wordprocessingShape">
                    <wps:wsp>
                      <wps:cNvSpPr/>
                      <wps:spPr>
                        <a:xfrm>
                          <a:off x="0" y="0"/>
                          <a:ext cx="259308" cy="2115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CD2F5" id="Умножение 9" o:spid="_x0000_s1026" style="position:absolute;margin-left:30.1pt;margin-top:9.75pt;width:20.4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9308,2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" path="m46554,70083l78005,31530r51649,42135l181303,31530r31451,38553l169009,105770r43745,35687l181303,180010,129654,137875,78005,180010,46554,141457,90299,105770,46554,70083xe" fillcolor="#5b9bd5 [3204]" strokecolor="#1f4d78 [1604]" strokeweight="1pt">
                <v:stroke joinstyle="miter"/>
                <v:path arrowok="t" o:connecttype="custom" o:connectlocs="46554,70083;78005,31530;129654,73665;181303,31530;212754,70083;169009,105770;212754,141457;181303,180010;129654,137875;78005,180010;46554,141457;90299,105770;46554,70083" o:connectangles="0,0,0,0,0,0,0,0,0,0,0,0,0"/>
              </v:shape>
            </w:pict>
          </mc:Fallback>
        </mc:AlternateContent>
      </w:r>
      <w:r>
        <w:rPr>
          <w:rFonts w:ascii="Arial" w:hAnsi="Arial" w:cs="Arial"/>
          <w:color w:val="000000"/>
          <w:sz w:val="22"/>
          <w:szCs w:val="22"/>
        </w:rPr>
        <w:t>3х6 м = 60</w:t>
      </w:r>
      <w:r w:rsidR="00FB1521" w:rsidRPr="003A7B0E">
        <w:rPr>
          <w:rFonts w:ascii="Arial" w:hAnsi="Arial" w:cs="Arial"/>
          <w:color w:val="000000"/>
          <w:sz w:val="22"/>
          <w:szCs w:val="22"/>
        </w:rPr>
        <w:t>00 руб.</w:t>
      </w:r>
      <w:r w:rsidR="00E20C27" w:rsidRPr="003A7B0E">
        <w:rPr>
          <w:rFonts w:ascii="Arial" w:hAnsi="Arial" w:cs="Arial"/>
          <w:color w:val="000000"/>
          <w:sz w:val="22"/>
          <w:szCs w:val="22"/>
        </w:rPr>
        <w:t xml:space="preserve">   </w:t>
      </w:r>
    </w:p>
    <w:p w:rsidR="00FB1521" w:rsidRPr="003A7B0E" w:rsidRDefault="0080396B" w:rsidP="00FB1521">
      <w:pPr>
        <w:spacing w:before="100" w:beforeAutospacing="1" w:after="100" w:afterAutospacing="1"/>
        <w:rPr>
          <w:rFonts w:ascii="Arial" w:hAnsi="Arial" w:cs="Arial"/>
          <w:color w:val="000000"/>
          <w:sz w:val="22"/>
          <w:szCs w:val="22"/>
        </w:rPr>
      </w:pPr>
      <w:r>
        <w:rPr>
          <w:rFonts w:ascii="Arial" w:hAnsi="Arial" w:cs="Arial"/>
          <w:color w:val="000000"/>
          <w:sz w:val="22"/>
          <w:szCs w:val="22"/>
        </w:rPr>
        <w:t>3х8 м = 70</w:t>
      </w:r>
      <w:r w:rsidR="00FB1521" w:rsidRPr="003A7B0E">
        <w:rPr>
          <w:rFonts w:ascii="Arial" w:hAnsi="Arial" w:cs="Arial"/>
          <w:color w:val="000000"/>
          <w:sz w:val="22"/>
          <w:szCs w:val="22"/>
        </w:rPr>
        <w:t>00 руб.</w:t>
      </w:r>
    </w:p>
    <w:p w:rsidR="004C42A6" w:rsidRPr="00FB1521" w:rsidRDefault="004C42A6" w:rsidP="004C42A6">
      <w:pPr>
        <w:spacing w:before="100" w:beforeAutospacing="1" w:after="100" w:afterAutospacing="1"/>
        <w:jc w:val="both"/>
        <w:rPr>
          <w:rFonts w:ascii="Arial" w:hAnsi="Arial" w:cs="Arial"/>
          <w:color w:val="000000"/>
          <w:sz w:val="27"/>
          <w:szCs w:val="27"/>
        </w:rPr>
      </w:pPr>
      <w:r w:rsidRPr="00FB1521">
        <w:rPr>
          <w:rFonts w:ascii="Arial" w:hAnsi="Arial" w:cs="Arial"/>
          <w:bCs/>
          <w:color w:val="000000"/>
          <w:sz w:val="27"/>
          <w:szCs w:val="27"/>
        </w:rPr>
        <w:t>Монтаж грядок конфиг</w:t>
      </w:r>
      <w:r w:rsidR="0080396B">
        <w:rPr>
          <w:rFonts w:ascii="Arial" w:hAnsi="Arial" w:cs="Arial"/>
          <w:bCs/>
          <w:color w:val="000000"/>
          <w:sz w:val="27"/>
          <w:szCs w:val="27"/>
        </w:rPr>
        <w:t>урации Ш без боковых стенок = 15</w:t>
      </w:r>
      <w:r w:rsidRPr="00FB1521">
        <w:rPr>
          <w:rFonts w:ascii="Arial" w:hAnsi="Arial" w:cs="Arial"/>
          <w:bCs/>
          <w:color w:val="000000"/>
          <w:sz w:val="27"/>
          <w:szCs w:val="27"/>
        </w:rPr>
        <w:t>00 руб.</w:t>
      </w:r>
    </w:p>
    <w:p w:rsidR="00FB1521" w:rsidRPr="003A7B0E" w:rsidRDefault="00FB1521" w:rsidP="00FB1521">
      <w:pPr>
        <w:spacing w:before="100" w:beforeAutospacing="1" w:after="100" w:afterAutospacing="1"/>
        <w:jc w:val="both"/>
        <w:rPr>
          <w:rFonts w:ascii="Arial" w:hAnsi="Arial" w:cs="Arial"/>
          <w:color w:val="000000"/>
          <w:sz w:val="26"/>
          <w:szCs w:val="26"/>
        </w:rPr>
      </w:pPr>
      <w:r w:rsidRPr="003A7B0E">
        <w:rPr>
          <w:rFonts w:ascii="Arial" w:hAnsi="Arial" w:cs="Arial"/>
          <w:b/>
          <w:bCs/>
          <w:color w:val="000000"/>
          <w:sz w:val="26"/>
          <w:szCs w:val="26"/>
        </w:rPr>
        <w:lastRenderedPageBreak/>
        <w:t xml:space="preserve">Внимание!!! В целях уменьшения стоимости, в приведенные выше цены на </w:t>
      </w:r>
      <w:r w:rsidR="003A7B0E">
        <w:rPr>
          <w:rFonts w:ascii="Arial" w:hAnsi="Arial" w:cs="Arial"/>
          <w:b/>
          <w:bCs/>
          <w:color w:val="000000"/>
          <w:sz w:val="26"/>
          <w:szCs w:val="26"/>
        </w:rPr>
        <w:t>грядки</w:t>
      </w:r>
      <w:r w:rsidRPr="003A7B0E">
        <w:rPr>
          <w:rFonts w:ascii="Arial" w:hAnsi="Arial" w:cs="Arial"/>
          <w:b/>
          <w:bCs/>
          <w:color w:val="000000"/>
          <w:sz w:val="26"/>
          <w:szCs w:val="26"/>
        </w:rPr>
        <w:t> НЕ ВХОДЯТ боковые стенки, примыкающие к поликарбонату теплицы!!!</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t>Доставка по городу Чебоксары и Новочебоксарск = 500 руб.</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t>При заказе грядок вместе с теплицей их доставка осуществляется бесплатно!</w:t>
      </w:r>
    </w:p>
    <w:p w:rsidR="00FB1521" w:rsidRP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b/>
          <w:bCs/>
          <w:color w:val="000000"/>
          <w:sz w:val="27"/>
          <w:szCs w:val="27"/>
        </w:rPr>
        <w:t>Также предлагаем отдельные готовые комплекты грядок (7 ребер жесткости), в упаковке. Цены на них представлены в соответствующей таблице, см. ниже.</w:t>
      </w:r>
    </w:p>
    <w:p w:rsidR="00FB1521" w:rsidRPr="00FB1521" w:rsidRDefault="00FB1521" w:rsidP="00FB1521">
      <w:pPr>
        <w:spacing w:before="100" w:beforeAutospacing="1" w:after="100" w:afterAutospacing="1"/>
        <w:rPr>
          <w:rFonts w:ascii="Arial" w:hAnsi="Arial" w:cs="Arial"/>
          <w:color w:val="000000"/>
          <w:sz w:val="27"/>
          <w:szCs w:val="27"/>
        </w:rPr>
      </w:pPr>
      <w:r w:rsidRPr="00FB1521">
        <w:rPr>
          <w:rFonts w:ascii="Arial" w:hAnsi="Arial" w:cs="Arial"/>
          <w:b/>
          <w:bCs/>
          <w:color w:val="000000"/>
          <w:sz w:val="27"/>
          <w:szCs w:val="27"/>
        </w:rPr>
        <w:t>Можем изготовить грядки под ваш цвет, по коду RAL. </w:t>
      </w:r>
    </w:p>
    <w:tbl>
      <w:tblPr>
        <w:tblpPr w:leftFromText="180" w:rightFromText="180" w:vertAnchor="text" w:horzAnchor="margin" w:tblpY="1926"/>
        <w:tblW w:w="10187" w:type="dxa"/>
        <w:tblCellSpacing w:w="15" w:type="dxa"/>
        <w:tblBorders>
          <w:top w:val="single" w:sz="18" w:space="0" w:color="006400"/>
          <w:left w:val="single" w:sz="18" w:space="0" w:color="006400"/>
          <w:bottom w:val="single" w:sz="18" w:space="0" w:color="006400"/>
          <w:right w:val="single" w:sz="18" w:space="0" w:color="006400"/>
        </w:tblBorders>
        <w:tblCellMar>
          <w:top w:w="15" w:type="dxa"/>
          <w:left w:w="15" w:type="dxa"/>
          <w:bottom w:w="15" w:type="dxa"/>
          <w:right w:w="15" w:type="dxa"/>
        </w:tblCellMar>
        <w:tblLook w:val="04A0" w:firstRow="1" w:lastRow="0" w:firstColumn="1" w:lastColumn="0" w:noHBand="0" w:noVBand="1"/>
      </w:tblPr>
      <w:tblGrid>
        <w:gridCol w:w="1513"/>
        <w:gridCol w:w="1042"/>
        <w:gridCol w:w="1497"/>
        <w:gridCol w:w="1042"/>
        <w:gridCol w:w="1497"/>
        <w:gridCol w:w="1042"/>
        <w:gridCol w:w="1497"/>
        <w:gridCol w:w="1057"/>
      </w:tblGrid>
      <w:tr w:rsidR="00410ABD" w:rsidRPr="005C4AED" w:rsidTr="00E20C27">
        <w:trPr>
          <w:trHeight w:val="56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Цена, руб.</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407DF2" w:rsidRDefault="005C4AED" w:rsidP="00E20C27">
            <w:pPr>
              <w:spacing w:before="120" w:after="120" w:line="360" w:lineRule="atLeast"/>
              <w:ind w:left="120" w:right="120"/>
              <w:jc w:val="center"/>
              <w:rPr>
                <w:rFonts w:ascii="Arial" w:hAnsi="Arial" w:cs="Arial"/>
                <w:color w:val="000000"/>
                <w:lang w:val="en-US"/>
              </w:rPr>
            </w:pPr>
            <w:r w:rsidRPr="00FB1521">
              <w:rPr>
                <w:rFonts w:ascii="Arial" w:hAnsi="Arial" w:cs="Arial"/>
                <w:color w:val="000000"/>
              </w:rPr>
              <w:t xml:space="preserve">Цена, </w:t>
            </w:r>
            <w:r w:rsidR="00407DF2" w:rsidRPr="00FB1521">
              <w:rPr>
                <w:rFonts w:ascii="Arial" w:hAnsi="Arial" w:cs="Arial"/>
                <w:color w:val="000000"/>
              </w:rPr>
              <w:t>руб</w:t>
            </w:r>
            <w:r w:rsidR="00407DF2">
              <w:rPr>
                <w:rFonts w:ascii="Arial" w:hAnsi="Arial" w:cs="Arial"/>
                <w:color w:val="00000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Размеры грядки, см</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Цена, руб.</w:t>
            </w:r>
          </w:p>
        </w:tc>
      </w:tr>
      <w:tr w:rsidR="00410AB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410ABD">
            <w:pPr>
              <w:spacing w:before="120" w:after="120" w:line="360" w:lineRule="atLeast"/>
              <w:ind w:left="120" w:right="120"/>
              <w:jc w:val="center"/>
              <w:rPr>
                <w:rFonts w:ascii="Arial" w:hAnsi="Arial" w:cs="Arial"/>
                <w:color w:val="000000"/>
              </w:rPr>
            </w:pPr>
            <w:r>
              <w:rPr>
                <w:rFonts w:ascii="Arial" w:hAnsi="Arial" w:cs="Arial"/>
                <w:color w:val="000000"/>
              </w:rPr>
              <w:t>15</w:t>
            </w:r>
            <w:r w:rsidR="00410ABD">
              <w:rPr>
                <w:rFonts w:ascii="Arial" w:hAnsi="Arial" w:cs="Arial"/>
                <w:color w:val="000000"/>
              </w:rPr>
              <w:t>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E20C27">
            <w:pPr>
              <w:spacing w:before="120" w:after="120" w:line="360" w:lineRule="atLeast"/>
              <w:ind w:left="120" w:right="120"/>
              <w:jc w:val="center"/>
              <w:rPr>
                <w:rFonts w:ascii="Arial" w:hAnsi="Arial" w:cs="Arial"/>
                <w:color w:val="000000"/>
              </w:rPr>
            </w:pPr>
            <w:r>
              <w:rPr>
                <w:rFonts w:ascii="Arial" w:hAnsi="Arial" w:cs="Arial"/>
                <w:color w:val="000000"/>
              </w:rPr>
              <w:t>16</w:t>
            </w:r>
            <w:r w:rsidR="005C4AED"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410ABD">
            <w:pPr>
              <w:spacing w:before="120" w:after="120" w:line="360" w:lineRule="atLeast"/>
              <w:ind w:left="120" w:right="120"/>
              <w:jc w:val="center"/>
              <w:rPr>
                <w:rFonts w:ascii="Arial" w:hAnsi="Arial" w:cs="Arial"/>
                <w:color w:val="000000"/>
              </w:rPr>
            </w:pPr>
            <w:r>
              <w:rPr>
                <w:rFonts w:ascii="Arial" w:hAnsi="Arial" w:cs="Arial"/>
                <w:color w:val="000000"/>
              </w:rPr>
              <w:t>1</w:t>
            </w:r>
            <w:r w:rsidR="00410ABD">
              <w:rPr>
                <w:rFonts w:ascii="Arial" w:hAnsi="Arial" w:cs="Arial"/>
                <w:color w:val="000000"/>
              </w:rPr>
              <w:t>70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200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410ABD">
            <w:pPr>
              <w:spacing w:before="120" w:after="120" w:line="360" w:lineRule="atLeast"/>
              <w:ind w:left="120" w:right="120"/>
              <w:jc w:val="center"/>
              <w:rPr>
                <w:rFonts w:ascii="Arial" w:hAnsi="Arial" w:cs="Arial"/>
                <w:color w:val="000000"/>
              </w:rPr>
            </w:pPr>
            <w:r>
              <w:rPr>
                <w:rFonts w:ascii="Arial" w:hAnsi="Arial" w:cs="Arial"/>
                <w:color w:val="000000"/>
              </w:rPr>
              <w:t>1</w:t>
            </w:r>
            <w:r w:rsidR="00410ABD">
              <w:rPr>
                <w:rFonts w:ascii="Arial" w:hAnsi="Arial" w:cs="Arial"/>
                <w:color w:val="000000"/>
              </w:rPr>
              <w:t>8</w:t>
            </w:r>
            <w:r w:rsidR="005C4AED" w:rsidRPr="00FB1521">
              <w:rPr>
                <w:rFonts w:ascii="Arial" w:hAnsi="Arial" w:cs="Arial"/>
                <w:color w:val="000000"/>
              </w:rPr>
              <w:t>00</w:t>
            </w:r>
          </w:p>
        </w:tc>
      </w:tr>
      <w:tr w:rsidR="00410AB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9F652B">
            <w:pPr>
              <w:spacing w:before="120" w:after="120" w:line="360" w:lineRule="atLeast"/>
              <w:ind w:left="120" w:right="120"/>
              <w:jc w:val="center"/>
              <w:rPr>
                <w:rFonts w:ascii="Arial" w:hAnsi="Arial" w:cs="Arial"/>
                <w:color w:val="000000"/>
              </w:rPr>
            </w:pPr>
            <w:r w:rsidRPr="00FB1521">
              <w:rPr>
                <w:rFonts w:ascii="Arial" w:hAnsi="Arial" w:cs="Arial"/>
                <w:color w:val="000000"/>
              </w:rPr>
              <w:t>1</w:t>
            </w:r>
            <w:r w:rsidR="009F652B">
              <w:rPr>
                <w:rFonts w:ascii="Arial" w:hAnsi="Arial" w:cs="Arial"/>
                <w:color w:val="000000"/>
              </w:rPr>
              <w:t>9</w:t>
            </w:r>
            <w:r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410ABD">
            <w:pPr>
              <w:spacing w:before="120" w:after="120" w:line="360" w:lineRule="atLeast"/>
              <w:ind w:left="120" w:right="120"/>
              <w:jc w:val="center"/>
              <w:rPr>
                <w:rFonts w:ascii="Arial" w:hAnsi="Arial" w:cs="Arial"/>
                <w:color w:val="000000"/>
              </w:rPr>
            </w:pPr>
            <w:r>
              <w:rPr>
                <w:rFonts w:ascii="Arial" w:hAnsi="Arial" w:cs="Arial"/>
                <w:color w:val="000000"/>
              </w:rPr>
              <w:t>200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410ABD">
            <w:pPr>
              <w:spacing w:before="120" w:after="120" w:line="360" w:lineRule="atLeast"/>
              <w:ind w:left="120" w:right="120"/>
              <w:jc w:val="center"/>
              <w:rPr>
                <w:rFonts w:ascii="Arial" w:hAnsi="Arial" w:cs="Arial"/>
                <w:color w:val="000000"/>
              </w:rPr>
            </w:pPr>
            <w:r>
              <w:rPr>
                <w:rFonts w:ascii="Arial" w:hAnsi="Arial" w:cs="Arial"/>
                <w:color w:val="000000"/>
              </w:rPr>
              <w:t>2</w:t>
            </w:r>
            <w:r w:rsidR="00410ABD">
              <w:rPr>
                <w:rFonts w:ascii="Arial" w:hAnsi="Arial" w:cs="Arial"/>
                <w:color w:val="000000"/>
              </w:rPr>
              <w:t>1</w:t>
            </w:r>
            <w:r w:rsidR="005C4AED"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300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2</w:t>
            </w:r>
            <w:r w:rsidR="00410ABD">
              <w:rPr>
                <w:rFonts w:ascii="Arial" w:hAnsi="Arial" w:cs="Arial"/>
                <w:color w:val="000000"/>
              </w:rPr>
              <w:t>2</w:t>
            </w:r>
            <w:r>
              <w:rPr>
                <w:rFonts w:ascii="Arial" w:hAnsi="Arial" w:cs="Arial"/>
                <w:color w:val="000000"/>
              </w:rPr>
              <w:t>0</w:t>
            </w:r>
            <w:r w:rsidR="005C4AED" w:rsidRPr="00FB1521">
              <w:rPr>
                <w:rFonts w:ascii="Arial" w:hAnsi="Arial" w:cs="Arial"/>
                <w:color w:val="000000"/>
              </w:rPr>
              <w:t>0</w:t>
            </w:r>
          </w:p>
        </w:tc>
      </w:tr>
      <w:tr w:rsidR="00410ABD" w:rsidRPr="005C4AED" w:rsidTr="00E20C27">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410ABD">
            <w:pPr>
              <w:spacing w:before="120" w:after="120" w:line="360" w:lineRule="atLeast"/>
              <w:ind w:left="120" w:right="120"/>
              <w:jc w:val="center"/>
              <w:rPr>
                <w:rFonts w:ascii="Arial" w:hAnsi="Arial" w:cs="Arial"/>
                <w:color w:val="000000"/>
              </w:rPr>
            </w:pPr>
            <w:r w:rsidRPr="00FB1521">
              <w:rPr>
                <w:rFonts w:ascii="Arial" w:hAnsi="Arial" w:cs="Arial"/>
                <w:color w:val="000000"/>
              </w:rPr>
              <w:t>2</w:t>
            </w:r>
            <w:r w:rsidR="00410ABD">
              <w:rPr>
                <w:rFonts w:ascii="Arial" w:hAnsi="Arial" w:cs="Arial"/>
                <w:color w:val="000000"/>
              </w:rPr>
              <w:t>30</w:t>
            </w:r>
            <w:r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410ABD">
            <w:pPr>
              <w:spacing w:before="120" w:after="120" w:line="360" w:lineRule="atLeast"/>
              <w:ind w:left="120" w:right="120"/>
              <w:jc w:val="center"/>
              <w:rPr>
                <w:rFonts w:ascii="Arial" w:hAnsi="Arial" w:cs="Arial"/>
                <w:color w:val="000000"/>
              </w:rPr>
            </w:pPr>
            <w:r>
              <w:rPr>
                <w:rFonts w:ascii="Arial" w:hAnsi="Arial" w:cs="Arial"/>
                <w:color w:val="000000"/>
              </w:rPr>
              <w:t>2</w:t>
            </w:r>
            <w:r w:rsidR="00410ABD">
              <w:rPr>
                <w:rFonts w:ascii="Arial" w:hAnsi="Arial" w:cs="Arial"/>
                <w:color w:val="000000"/>
              </w:rPr>
              <w:t>4</w:t>
            </w:r>
            <w:r w:rsidR="005C4AED"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410ABD">
            <w:pPr>
              <w:spacing w:before="120" w:after="120" w:line="360" w:lineRule="atLeast"/>
              <w:ind w:left="120" w:right="120"/>
              <w:jc w:val="center"/>
              <w:rPr>
                <w:rFonts w:ascii="Arial" w:hAnsi="Arial" w:cs="Arial"/>
                <w:color w:val="000000"/>
              </w:rPr>
            </w:pPr>
            <w:r w:rsidRPr="00FB1521">
              <w:rPr>
                <w:rFonts w:ascii="Arial" w:hAnsi="Arial" w:cs="Arial"/>
                <w:color w:val="000000"/>
              </w:rPr>
              <w:t>2</w:t>
            </w:r>
            <w:r w:rsidR="00410ABD">
              <w:rPr>
                <w:rFonts w:ascii="Arial" w:hAnsi="Arial" w:cs="Arial"/>
                <w:color w:val="000000"/>
              </w:rPr>
              <w:t>5</w:t>
            </w:r>
            <w:r w:rsidR="00B36EF7">
              <w:rPr>
                <w:rFonts w:ascii="Arial" w:hAnsi="Arial" w:cs="Arial"/>
                <w:color w:val="000000"/>
              </w:rPr>
              <w:t>0</w:t>
            </w:r>
            <w:r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400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2</w:t>
            </w:r>
            <w:r w:rsidR="00410ABD">
              <w:rPr>
                <w:rFonts w:ascii="Arial" w:hAnsi="Arial" w:cs="Arial"/>
                <w:color w:val="000000"/>
              </w:rPr>
              <w:t>6</w:t>
            </w:r>
            <w:r w:rsidR="005C4AED" w:rsidRPr="00FB1521">
              <w:rPr>
                <w:rFonts w:ascii="Arial" w:hAnsi="Arial" w:cs="Arial"/>
                <w:color w:val="000000"/>
              </w:rPr>
              <w:t>00</w:t>
            </w:r>
          </w:p>
        </w:tc>
      </w:tr>
      <w:tr w:rsidR="00410AB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9F652B">
            <w:pPr>
              <w:spacing w:before="120" w:after="120" w:line="360" w:lineRule="atLeast"/>
              <w:ind w:left="120" w:right="120"/>
              <w:jc w:val="center"/>
              <w:rPr>
                <w:rFonts w:ascii="Arial" w:hAnsi="Arial" w:cs="Arial"/>
                <w:color w:val="000000"/>
              </w:rPr>
            </w:pPr>
            <w:r w:rsidRPr="00FB1521">
              <w:rPr>
                <w:rFonts w:ascii="Arial" w:hAnsi="Arial" w:cs="Arial"/>
                <w:color w:val="000000"/>
              </w:rPr>
              <w:t>2</w:t>
            </w:r>
            <w:r w:rsidR="00B36EF7">
              <w:rPr>
                <w:rFonts w:ascii="Arial" w:hAnsi="Arial" w:cs="Arial"/>
                <w:color w:val="000000"/>
              </w:rPr>
              <w:t>7</w:t>
            </w:r>
            <w:r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9F652B" w:rsidP="00B36EF7">
            <w:pPr>
              <w:spacing w:before="120" w:after="120" w:line="360" w:lineRule="atLeast"/>
              <w:ind w:left="120" w:right="120"/>
              <w:jc w:val="center"/>
              <w:rPr>
                <w:rFonts w:ascii="Arial" w:hAnsi="Arial" w:cs="Arial"/>
                <w:color w:val="000000"/>
              </w:rPr>
            </w:pPr>
            <w:r>
              <w:rPr>
                <w:rFonts w:ascii="Arial" w:hAnsi="Arial" w:cs="Arial"/>
                <w:color w:val="000000"/>
              </w:rPr>
              <w:t>2</w:t>
            </w:r>
            <w:r w:rsidR="00B36EF7">
              <w:rPr>
                <w:rFonts w:ascii="Arial" w:hAnsi="Arial" w:cs="Arial"/>
                <w:color w:val="000000"/>
              </w:rPr>
              <w:t>80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5C4AED" w:rsidP="00B36EF7">
            <w:pPr>
              <w:spacing w:before="120" w:after="120" w:line="360" w:lineRule="atLeast"/>
              <w:ind w:left="120" w:right="120"/>
              <w:jc w:val="center"/>
              <w:rPr>
                <w:rFonts w:ascii="Arial" w:hAnsi="Arial" w:cs="Arial"/>
                <w:color w:val="000000"/>
              </w:rPr>
            </w:pPr>
            <w:r w:rsidRPr="00FB1521">
              <w:rPr>
                <w:rFonts w:ascii="Arial" w:hAnsi="Arial" w:cs="Arial"/>
                <w:color w:val="000000"/>
              </w:rPr>
              <w:t>2</w:t>
            </w:r>
            <w:r w:rsidR="00B36EF7">
              <w:rPr>
                <w:rFonts w:ascii="Arial" w:hAnsi="Arial" w:cs="Arial"/>
                <w:color w:val="000000"/>
              </w:rPr>
              <w:t>9</w:t>
            </w:r>
            <w:r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500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B36EF7">
            <w:pPr>
              <w:spacing w:before="120" w:after="120" w:line="360" w:lineRule="atLeast"/>
              <w:ind w:left="120" w:right="120"/>
              <w:jc w:val="center"/>
              <w:rPr>
                <w:rFonts w:ascii="Arial" w:hAnsi="Arial" w:cs="Arial"/>
                <w:color w:val="000000"/>
              </w:rPr>
            </w:pPr>
            <w:r>
              <w:rPr>
                <w:rFonts w:ascii="Arial" w:hAnsi="Arial" w:cs="Arial"/>
                <w:color w:val="000000"/>
              </w:rPr>
              <w:t>300</w:t>
            </w:r>
            <w:r w:rsidR="005C4AED" w:rsidRPr="00FB1521">
              <w:rPr>
                <w:rFonts w:ascii="Arial" w:hAnsi="Arial" w:cs="Arial"/>
                <w:color w:val="000000"/>
              </w:rPr>
              <w:t>0</w:t>
            </w:r>
          </w:p>
        </w:tc>
      </w:tr>
      <w:tr w:rsidR="00410ABD" w:rsidRPr="005C4AED" w:rsidTr="00E20C27">
        <w:trPr>
          <w:trHeight w:val="3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B36EF7">
            <w:pPr>
              <w:spacing w:before="120" w:after="120" w:line="360" w:lineRule="atLeast"/>
              <w:ind w:left="120" w:right="120"/>
              <w:jc w:val="center"/>
              <w:rPr>
                <w:rFonts w:ascii="Arial" w:hAnsi="Arial" w:cs="Arial"/>
                <w:color w:val="000000"/>
              </w:rPr>
            </w:pPr>
            <w:r>
              <w:rPr>
                <w:rFonts w:ascii="Arial" w:hAnsi="Arial" w:cs="Arial"/>
                <w:color w:val="000000"/>
              </w:rPr>
              <w:t>31</w:t>
            </w:r>
            <w:r w:rsidR="00B36EF7">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E20C27">
            <w:pPr>
              <w:spacing w:before="120" w:after="120" w:line="360" w:lineRule="atLeast"/>
              <w:ind w:left="120" w:right="120"/>
              <w:jc w:val="center"/>
              <w:rPr>
                <w:rFonts w:ascii="Arial" w:hAnsi="Arial" w:cs="Arial"/>
                <w:color w:val="000000"/>
              </w:rPr>
            </w:pPr>
            <w:r>
              <w:rPr>
                <w:rFonts w:ascii="Arial" w:hAnsi="Arial" w:cs="Arial"/>
                <w:color w:val="000000"/>
              </w:rPr>
              <w:t>32</w:t>
            </w:r>
            <w:r w:rsidR="005C4AED"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E20C27">
            <w:pPr>
              <w:spacing w:before="120" w:after="120" w:line="360" w:lineRule="atLeast"/>
              <w:ind w:left="120" w:right="120"/>
              <w:jc w:val="center"/>
              <w:rPr>
                <w:rFonts w:ascii="Arial" w:hAnsi="Arial" w:cs="Arial"/>
                <w:color w:val="000000"/>
              </w:rPr>
            </w:pPr>
            <w:r>
              <w:rPr>
                <w:rFonts w:ascii="Arial" w:hAnsi="Arial" w:cs="Arial"/>
                <w:color w:val="000000"/>
              </w:rPr>
              <w:t>33</w:t>
            </w:r>
            <w:r w:rsidR="00B36EF7">
              <w:rPr>
                <w:rFonts w:ascii="Arial" w:hAnsi="Arial" w:cs="Arial"/>
                <w:color w:val="000000"/>
              </w:rPr>
              <w:t>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600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3</w:t>
            </w:r>
            <w:r w:rsidR="00410ABD">
              <w:rPr>
                <w:rFonts w:ascii="Arial" w:hAnsi="Arial" w:cs="Arial"/>
                <w:color w:val="000000"/>
              </w:rPr>
              <w:t>4</w:t>
            </w:r>
            <w:r w:rsidR="005C4AED" w:rsidRPr="00FB1521">
              <w:rPr>
                <w:rFonts w:ascii="Arial" w:hAnsi="Arial" w:cs="Arial"/>
                <w:color w:val="000000"/>
              </w:rPr>
              <w:t>00</w:t>
            </w:r>
          </w:p>
        </w:tc>
      </w:tr>
      <w:tr w:rsidR="00410ABD" w:rsidRPr="005C4AED" w:rsidTr="00E20C27">
        <w:trPr>
          <w:trHeight w:val="37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E20C27">
            <w:pPr>
              <w:spacing w:before="120" w:after="120" w:line="360" w:lineRule="atLeast"/>
              <w:ind w:left="120" w:right="120"/>
              <w:jc w:val="center"/>
              <w:rPr>
                <w:rFonts w:ascii="Arial" w:hAnsi="Arial" w:cs="Arial"/>
                <w:color w:val="000000"/>
              </w:rPr>
            </w:pPr>
            <w:r>
              <w:rPr>
                <w:rFonts w:ascii="Arial" w:hAnsi="Arial" w:cs="Arial"/>
                <w:color w:val="000000"/>
              </w:rPr>
              <w:t>35</w:t>
            </w:r>
            <w:r w:rsidR="005C4AED"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E20C27">
            <w:pPr>
              <w:spacing w:before="120" w:after="120" w:line="360" w:lineRule="atLeast"/>
              <w:ind w:left="120" w:right="120"/>
              <w:jc w:val="center"/>
              <w:rPr>
                <w:rFonts w:ascii="Arial" w:hAnsi="Arial" w:cs="Arial"/>
                <w:color w:val="000000"/>
              </w:rPr>
            </w:pPr>
            <w:r>
              <w:rPr>
                <w:rFonts w:ascii="Arial" w:hAnsi="Arial" w:cs="Arial"/>
                <w:color w:val="000000"/>
              </w:rPr>
              <w:t>36</w:t>
            </w:r>
            <w:r w:rsidR="00B36EF7">
              <w:rPr>
                <w:rFonts w:ascii="Arial" w:hAnsi="Arial" w:cs="Arial"/>
                <w:color w:val="000000"/>
              </w:rPr>
              <w:t>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3</w:t>
            </w:r>
            <w:r w:rsidR="00410ABD">
              <w:rPr>
                <w:rFonts w:ascii="Arial" w:hAnsi="Arial" w:cs="Arial"/>
                <w:color w:val="000000"/>
              </w:rPr>
              <w:t>7</w:t>
            </w:r>
            <w:r w:rsidR="005C4AED" w:rsidRPr="00FB1521">
              <w:rPr>
                <w:rFonts w:ascii="Arial" w:hAnsi="Arial" w:cs="Arial"/>
                <w:color w:val="00000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700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410ABD">
            <w:pPr>
              <w:spacing w:before="120" w:after="120" w:line="360" w:lineRule="atLeast"/>
              <w:ind w:left="120" w:right="120"/>
              <w:jc w:val="center"/>
              <w:rPr>
                <w:rFonts w:ascii="Arial" w:hAnsi="Arial" w:cs="Arial"/>
                <w:color w:val="000000"/>
              </w:rPr>
            </w:pPr>
            <w:r>
              <w:rPr>
                <w:rFonts w:ascii="Arial" w:hAnsi="Arial" w:cs="Arial"/>
                <w:color w:val="000000"/>
              </w:rPr>
              <w:t>38</w:t>
            </w:r>
            <w:r w:rsidR="00B36EF7">
              <w:rPr>
                <w:rFonts w:ascii="Arial" w:hAnsi="Arial" w:cs="Arial"/>
                <w:color w:val="000000"/>
              </w:rPr>
              <w:t>0</w:t>
            </w:r>
            <w:r w:rsidR="005C4AED" w:rsidRPr="00FB1521">
              <w:rPr>
                <w:rFonts w:ascii="Arial" w:hAnsi="Arial" w:cs="Arial"/>
                <w:color w:val="000000"/>
              </w:rPr>
              <w:t>0</w:t>
            </w:r>
          </w:p>
        </w:tc>
      </w:tr>
      <w:tr w:rsidR="00410ABD" w:rsidRPr="005C4AED" w:rsidTr="00E20C27">
        <w:trPr>
          <w:trHeight w:val="3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50х800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410ABD" w:rsidP="00410ABD">
            <w:pPr>
              <w:spacing w:before="120" w:after="120" w:line="360" w:lineRule="atLeast"/>
              <w:ind w:left="120" w:right="120"/>
              <w:jc w:val="center"/>
              <w:rPr>
                <w:rFonts w:ascii="Arial" w:hAnsi="Arial" w:cs="Arial"/>
                <w:color w:val="000000"/>
              </w:rPr>
            </w:pPr>
            <w:r>
              <w:rPr>
                <w:rFonts w:ascii="Arial" w:hAnsi="Arial" w:cs="Arial"/>
                <w:color w:val="000000"/>
              </w:rPr>
              <w:t>39</w:t>
            </w:r>
            <w:r w:rsidR="009F652B">
              <w:rPr>
                <w:rFonts w:ascii="Arial" w:hAnsi="Arial" w:cs="Arial"/>
                <w:color w:val="000000"/>
              </w:rPr>
              <w:t>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65 х 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4</w:t>
            </w:r>
            <w:r w:rsidR="00410ABD">
              <w:rPr>
                <w:rFonts w:ascii="Arial" w:hAnsi="Arial" w:cs="Arial"/>
                <w:color w:val="000000"/>
              </w:rPr>
              <w:t>0</w:t>
            </w:r>
            <w:r>
              <w:rPr>
                <w:rFonts w:ascii="Arial" w:hAnsi="Arial" w:cs="Arial"/>
                <w:color w:val="000000"/>
              </w:rPr>
              <w:t>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80 х 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4</w:t>
            </w:r>
            <w:r w:rsidR="00410ABD">
              <w:rPr>
                <w:rFonts w:ascii="Arial" w:hAnsi="Arial" w:cs="Arial"/>
                <w:color w:val="000000"/>
              </w:rPr>
              <w:t>1</w:t>
            </w:r>
            <w:r>
              <w:rPr>
                <w:rFonts w:ascii="Arial" w:hAnsi="Arial" w:cs="Arial"/>
                <w:color w:val="000000"/>
              </w:rPr>
              <w:t>0</w:t>
            </w:r>
            <w:r w:rsidR="005C4AED" w:rsidRPr="00FB1521">
              <w:rPr>
                <w:rFonts w:ascii="Arial" w:hAnsi="Arial" w:cs="Arial"/>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AED" w:rsidRPr="00FB1521" w:rsidRDefault="005C4AED" w:rsidP="00E20C27">
            <w:pPr>
              <w:spacing w:before="120" w:after="120" w:line="360" w:lineRule="atLeast"/>
              <w:ind w:left="120" w:right="120"/>
              <w:jc w:val="center"/>
              <w:rPr>
                <w:rFonts w:ascii="Arial" w:hAnsi="Arial" w:cs="Arial"/>
                <w:color w:val="000000"/>
              </w:rPr>
            </w:pPr>
            <w:r w:rsidRPr="00FB1521">
              <w:rPr>
                <w:rFonts w:ascii="Arial" w:hAnsi="Arial" w:cs="Arial"/>
                <w:color w:val="000000"/>
              </w:rPr>
              <w:t>100 х 800</w:t>
            </w:r>
          </w:p>
        </w:tc>
        <w:tc>
          <w:tcPr>
            <w:tcW w:w="0" w:type="auto"/>
            <w:tcBorders>
              <w:top w:val="outset" w:sz="6" w:space="0" w:color="auto"/>
              <w:left w:val="outset" w:sz="6" w:space="0" w:color="auto"/>
              <w:bottom w:val="outset" w:sz="6" w:space="0" w:color="auto"/>
              <w:right w:val="outset" w:sz="6" w:space="0" w:color="auto"/>
            </w:tcBorders>
            <w:shd w:val="clear" w:color="auto" w:fill="ADFF2F"/>
            <w:vAlign w:val="center"/>
            <w:hideMark/>
          </w:tcPr>
          <w:p w:rsidR="005C4AED" w:rsidRPr="00FB1521" w:rsidRDefault="00B36EF7" w:rsidP="00410ABD">
            <w:pPr>
              <w:spacing w:before="120" w:after="120" w:line="360" w:lineRule="atLeast"/>
              <w:ind w:left="120" w:right="120"/>
              <w:jc w:val="center"/>
              <w:rPr>
                <w:rFonts w:ascii="Arial" w:hAnsi="Arial" w:cs="Arial"/>
                <w:color w:val="000000"/>
              </w:rPr>
            </w:pPr>
            <w:r>
              <w:rPr>
                <w:rFonts w:ascii="Arial" w:hAnsi="Arial" w:cs="Arial"/>
                <w:color w:val="000000"/>
              </w:rPr>
              <w:t>4</w:t>
            </w:r>
            <w:r w:rsidR="00410ABD">
              <w:rPr>
                <w:rFonts w:ascii="Arial" w:hAnsi="Arial" w:cs="Arial"/>
                <w:color w:val="000000"/>
              </w:rPr>
              <w:t>2</w:t>
            </w:r>
            <w:r w:rsidR="005C4AED" w:rsidRPr="00FB1521">
              <w:rPr>
                <w:rFonts w:ascii="Arial" w:hAnsi="Arial" w:cs="Arial"/>
                <w:color w:val="000000"/>
              </w:rPr>
              <w:t>00</w:t>
            </w:r>
          </w:p>
        </w:tc>
      </w:tr>
    </w:tbl>
    <w:p w:rsidR="00FB1521" w:rsidRDefault="00FB1521" w:rsidP="00FB1521">
      <w:pPr>
        <w:spacing w:before="100" w:beforeAutospacing="1" w:after="100" w:afterAutospacing="1"/>
        <w:jc w:val="both"/>
        <w:rPr>
          <w:rFonts w:ascii="Arial" w:hAnsi="Arial" w:cs="Arial"/>
          <w:color w:val="000000"/>
          <w:sz w:val="27"/>
          <w:szCs w:val="27"/>
        </w:rPr>
      </w:pPr>
      <w:r w:rsidRPr="00FB1521">
        <w:rPr>
          <w:rFonts w:ascii="Arial" w:hAnsi="Arial" w:cs="Arial"/>
          <w:color w:val="000000"/>
          <w:sz w:val="27"/>
          <w:szCs w:val="27"/>
        </w:rPr>
        <w:t xml:space="preserve">Обращаем Ваше внимание на то, что оцинкованные грядки постоянно совершенствуются, поэтому </w:t>
      </w:r>
      <w:r w:rsidR="00665DBF">
        <w:rPr>
          <w:rFonts w:ascii="Arial" w:hAnsi="Arial" w:cs="Arial"/>
          <w:color w:val="000000"/>
          <w:sz w:val="27"/>
          <w:szCs w:val="27"/>
        </w:rPr>
        <w:t xml:space="preserve">профиль </w:t>
      </w:r>
      <w:r w:rsidRPr="00FB1521">
        <w:rPr>
          <w:rFonts w:ascii="Arial" w:hAnsi="Arial" w:cs="Arial"/>
          <w:color w:val="000000"/>
          <w:sz w:val="27"/>
          <w:szCs w:val="27"/>
        </w:rPr>
        <w:t>рядок, наличие отдельных ее элементов крепежа и фурнитуры может немного отличаться от выбранной вами грядки.</w:t>
      </w:r>
    </w:p>
    <w:p w:rsidR="00E20C27" w:rsidRPr="00FB1521" w:rsidRDefault="00E20C27" w:rsidP="00E20C27">
      <w:pPr>
        <w:spacing w:before="100" w:beforeAutospacing="1" w:after="100" w:afterAutospacing="1"/>
        <w:rPr>
          <w:rFonts w:ascii="Arial" w:hAnsi="Arial" w:cs="Arial"/>
          <w:sz w:val="27"/>
          <w:szCs w:val="27"/>
        </w:rPr>
      </w:pPr>
      <w:r w:rsidRPr="00FB1521">
        <w:rPr>
          <w:rFonts w:ascii="Arial" w:hAnsi="Arial" w:cs="Arial"/>
          <w:b/>
          <w:bCs/>
          <w:sz w:val="27"/>
          <w:szCs w:val="27"/>
        </w:rPr>
        <w:t>ЦЕНЫ на готовые комплекты грядок формы прямоугольник, с крепежом (стоимость без доставки, без установки):</w:t>
      </w:r>
      <w:r w:rsidRPr="00FB1521">
        <w:rPr>
          <w:rFonts w:ascii="Arial" w:hAnsi="Arial" w:cs="Arial"/>
          <w:sz w:val="27"/>
          <w:szCs w:val="27"/>
        </w:rPr>
        <w:t> </w:t>
      </w:r>
    </w:p>
    <w:p w:rsidR="00FB1521" w:rsidRDefault="00FB1521" w:rsidP="00FB1521">
      <w:pPr>
        <w:spacing w:before="100" w:beforeAutospacing="1" w:after="100" w:afterAutospacing="1"/>
        <w:rPr>
          <w:rFonts w:ascii="Arial" w:hAnsi="Arial" w:cs="Arial"/>
          <w:bCs/>
          <w:sz w:val="27"/>
          <w:szCs w:val="27"/>
        </w:rPr>
      </w:pPr>
      <w:r w:rsidRPr="00FB1521">
        <w:rPr>
          <w:rFonts w:ascii="Arial" w:hAnsi="Arial" w:cs="Arial"/>
          <w:bCs/>
          <w:sz w:val="27"/>
          <w:szCs w:val="27"/>
        </w:rPr>
        <w:t xml:space="preserve">Форма </w:t>
      </w:r>
      <w:r w:rsidR="00E95CA5">
        <w:rPr>
          <w:rFonts w:ascii="Arial" w:hAnsi="Arial" w:cs="Arial"/>
          <w:bCs/>
          <w:sz w:val="27"/>
          <w:szCs w:val="27"/>
        </w:rPr>
        <w:t>–</w:t>
      </w:r>
      <w:r w:rsidRPr="00FB1521">
        <w:rPr>
          <w:rFonts w:ascii="Arial" w:hAnsi="Arial" w:cs="Arial"/>
          <w:bCs/>
          <w:sz w:val="27"/>
          <w:szCs w:val="27"/>
        </w:rPr>
        <w:t xml:space="preserve"> прямоугольник</w:t>
      </w:r>
    </w:p>
    <w:p w:rsidR="00E95CA5" w:rsidRPr="00FB1521" w:rsidRDefault="00E95CA5" w:rsidP="00FB1521">
      <w:pPr>
        <w:spacing w:before="100" w:beforeAutospacing="1" w:after="100" w:afterAutospacing="1"/>
        <w:rPr>
          <w:rFonts w:ascii="Arial" w:hAnsi="Arial" w:cs="Arial"/>
          <w:sz w:val="27"/>
          <w:szCs w:val="27"/>
        </w:rPr>
      </w:pPr>
      <w:r>
        <w:rPr>
          <w:rFonts w:ascii="Arial" w:hAnsi="Arial" w:cs="Arial"/>
          <w:bCs/>
          <w:sz w:val="27"/>
          <w:szCs w:val="27"/>
        </w:rPr>
        <w:t xml:space="preserve">Цены действительны до </w:t>
      </w:r>
      <w:r w:rsidR="00B36EF7">
        <w:rPr>
          <w:rFonts w:ascii="Arial" w:hAnsi="Arial" w:cs="Arial"/>
          <w:bCs/>
          <w:sz w:val="27"/>
          <w:szCs w:val="27"/>
        </w:rPr>
        <w:t>20</w:t>
      </w:r>
      <w:r w:rsidR="009639EA">
        <w:rPr>
          <w:rFonts w:ascii="Arial" w:hAnsi="Arial" w:cs="Arial"/>
          <w:bCs/>
          <w:sz w:val="27"/>
          <w:szCs w:val="27"/>
        </w:rPr>
        <w:t xml:space="preserve"> мая</w:t>
      </w:r>
      <w:r>
        <w:rPr>
          <w:rFonts w:ascii="Arial" w:hAnsi="Arial" w:cs="Arial"/>
          <w:bCs/>
          <w:sz w:val="27"/>
          <w:szCs w:val="27"/>
        </w:rPr>
        <w:t xml:space="preserve"> 2022 года.</w:t>
      </w:r>
    </w:p>
    <w:p w:rsidR="00EB6FEB" w:rsidRDefault="009639EA" w:rsidP="00E20C27">
      <w:pPr>
        <w:spacing w:before="100" w:beforeAutospacing="1" w:after="100" w:afterAutospacing="1"/>
        <w:rPr>
          <w:rFonts w:ascii="Arial" w:hAnsi="Arial" w:cs="Arial"/>
          <w:b/>
          <w:bCs/>
          <w:color w:val="000000"/>
          <w:sz w:val="27"/>
          <w:szCs w:val="27"/>
        </w:rPr>
      </w:pPr>
      <w:r>
        <w:rPr>
          <w:rFonts w:ascii="Arial" w:hAnsi="Arial" w:cs="Arial"/>
          <w:b/>
          <w:bCs/>
          <w:color w:val="000000"/>
          <w:sz w:val="27"/>
          <w:szCs w:val="27"/>
        </w:rPr>
        <w:t>Установка грядки = 7</w:t>
      </w:r>
      <w:r w:rsidR="00FB1521" w:rsidRPr="00FB1521">
        <w:rPr>
          <w:rFonts w:ascii="Arial" w:hAnsi="Arial" w:cs="Arial"/>
          <w:b/>
          <w:bCs/>
          <w:color w:val="000000"/>
          <w:sz w:val="27"/>
          <w:szCs w:val="27"/>
        </w:rPr>
        <w:t>00 руб./шт.</w:t>
      </w:r>
    </w:p>
    <w:p w:rsidR="005C7C94" w:rsidRDefault="005C7C94" w:rsidP="00E20C27">
      <w:pPr>
        <w:spacing w:before="100" w:beforeAutospacing="1" w:after="100" w:afterAutospacing="1"/>
        <w:rPr>
          <w:rFonts w:ascii="Arial" w:hAnsi="Arial" w:cs="Arial"/>
          <w:b/>
          <w:bCs/>
          <w:color w:val="000000"/>
          <w:sz w:val="27"/>
          <w:szCs w:val="27"/>
        </w:rPr>
      </w:pPr>
      <w:r>
        <w:rPr>
          <w:rFonts w:ascii="Arial" w:hAnsi="Arial" w:cs="Arial"/>
          <w:b/>
          <w:bCs/>
          <w:color w:val="000000"/>
          <w:sz w:val="27"/>
          <w:szCs w:val="27"/>
        </w:rPr>
        <w:t xml:space="preserve">Чтобы грядки не расходились от напора земли, рекомендуем дополнительно устанавливать по углам и через каждые </w:t>
      </w:r>
      <w:r w:rsidR="00CD1E81" w:rsidRPr="00CD1E81">
        <w:rPr>
          <w:rFonts w:ascii="Arial" w:hAnsi="Arial" w:cs="Arial"/>
          <w:b/>
          <w:bCs/>
          <w:color w:val="000000"/>
          <w:sz w:val="27"/>
          <w:szCs w:val="27"/>
        </w:rPr>
        <w:t xml:space="preserve">1 - </w:t>
      </w:r>
      <w:r>
        <w:rPr>
          <w:rFonts w:ascii="Arial" w:hAnsi="Arial" w:cs="Arial"/>
          <w:b/>
          <w:bCs/>
          <w:color w:val="000000"/>
          <w:sz w:val="27"/>
          <w:szCs w:val="27"/>
        </w:rPr>
        <w:t xml:space="preserve">2 м </w:t>
      </w:r>
      <w:r w:rsidR="00CD1E81" w:rsidRPr="00CD1E81">
        <w:rPr>
          <w:rFonts w:ascii="Arial" w:hAnsi="Arial" w:cs="Arial"/>
          <w:b/>
          <w:bCs/>
          <w:color w:val="000000"/>
          <w:sz w:val="27"/>
          <w:szCs w:val="27"/>
        </w:rPr>
        <w:t>у</w:t>
      </w:r>
      <w:r w:rsidR="00CD1E81">
        <w:rPr>
          <w:rFonts w:ascii="Arial" w:hAnsi="Arial" w:cs="Arial"/>
          <w:b/>
          <w:bCs/>
          <w:color w:val="000000"/>
          <w:sz w:val="27"/>
          <w:szCs w:val="27"/>
        </w:rPr>
        <w:t xml:space="preserve">силенные </w:t>
      </w:r>
      <w:bookmarkStart w:id="0" w:name="_GoBack"/>
      <w:bookmarkEnd w:id="0"/>
      <w:r>
        <w:rPr>
          <w:rFonts w:ascii="Arial" w:hAnsi="Arial" w:cs="Arial"/>
          <w:b/>
          <w:bCs/>
          <w:color w:val="000000"/>
          <w:sz w:val="27"/>
          <w:szCs w:val="27"/>
        </w:rPr>
        <w:t xml:space="preserve">колышки </w:t>
      </w:r>
      <w:r w:rsidR="008161F8">
        <w:rPr>
          <w:rFonts w:ascii="Arial" w:hAnsi="Arial" w:cs="Arial"/>
          <w:b/>
          <w:bCs/>
          <w:color w:val="000000"/>
          <w:sz w:val="27"/>
          <w:szCs w:val="27"/>
        </w:rPr>
        <w:t xml:space="preserve">длиной по 75 см, </w:t>
      </w:r>
      <w:r>
        <w:rPr>
          <w:rFonts w:ascii="Arial" w:hAnsi="Arial" w:cs="Arial"/>
          <w:b/>
          <w:bCs/>
          <w:color w:val="000000"/>
          <w:sz w:val="27"/>
          <w:szCs w:val="27"/>
        </w:rPr>
        <w:t>из оцинкованного профиля 40х20 мм, цена = 100 руб./ шт.</w:t>
      </w:r>
    </w:p>
    <w:p w:rsidR="00DC2304" w:rsidRDefault="00D559E9" w:rsidP="00E20C27">
      <w:pPr>
        <w:spacing w:before="100" w:beforeAutospacing="1" w:after="100" w:afterAutospacing="1"/>
        <w:rPr>
          <w:rFonts w:ascii="Arial" w:hAnsi="Arial" w:cs="Arial"/>
          <w:b/>
          <w:bCs/>
          <w:color w:val="000000"/>
          <w:sz w:val="27"/>
          <w:szCs w:val="27"/>
        </w:rPr>
      </w:pPr>
      <w:r>
        <w:rPr>
          <w:rFonts w:ascii="Arial" w:hAnsi="Arial" w:cs="Arial"/>
          <w:b/>
          <w:bCs/>
          <w:color w:val="000000"/>
          <w:sz w:val="27"/>
          <w:szCs w:val="27"/>
        </w:rPr>
        <w:t xml:space="preserve">В теплицу также можно докупить </w:t>
      </w:r>
      <w:r w:rsidR="00DC2304">
        <w:rPr>
          <w:rFonts w:ascii="Arial" w:hAnsi="Arial" w:cs="Arial"/>
          <w:b/>
          <w:bCs/>
          <w:color w:val="000000"/>
          <w:sz w:val="27"/>
          <w:szCs w:val="27"/>
        </w:rPr>
        <w:t>т</w:t>
      </w:r>
      <w:r w:rsidR="00DC2304" w:rsidRPr="00D559E9">
        <w:rPr>
          <w:rFonts w:ascii="Arial" w:hAnsi="Arial" w:cs="Arial"/>
          <w:b/>
          <w:bCs/>
          <w:color w:val="000000"/>
          <w:sz w:val="27"/>
          <w:szCs w:val="27"/>
        </w:rPr>
        <w:t>рос</w:t>
      </w:r>
      <w:r w:rsidR="00DC2304">
        <w:rPr>
          <w:rFonts w:ascii="Arial" w:hAnsi="Arial" w:cs="Arial"/>
          <w:b/>
          <w:bCs/>
          <w:color w:val="000000"/>
          <w:sz w:val="27"/>
          <w:szCs w:val="27"/>
        </w:rPr>
        <w:t xml:space="preserve">ы </w:t>
      </w:r>
      <w:r w:rsidRPr="00D559E9">
        <w:rPr>
          <w:rFonts w:ascii="Arial" w:hAnsi="Arial" w:cs="Arial"/>
          <w:b/>
          <w:bCs/>
          <w:color w:val="000000"/>
          <w:sz w:val="27"/>
          <w:szCs w:val="27"/>
        </w:rPr>
        <w:t>для подвязки растений,</w:t>
      </w:r>
      <w:r w:rsidR="00DC2304">
        <w:rPr>
          <w:rFonts w:ascii="Arial" w:hAnsi="Arial" w:cs="Arial"/>
          <w:b/>
          <w:bCs/>
          <w:color w:val="000000"/>
          <w:sz w:val="27"/>
          <w:szCs w:val="27"/>
        </w:rPr>
        <w:t xml:space="preserve"> с регулировкой степени натяжения,</w:t>
      </w:r>
      <w:r w:rsidRPr="00D559E9">
        <w:rPr>
          <w:rFonts w:ascii="Arial" w:hAnsi="Arial" w:cs="Arial"/>
          <w:b/>
          <w:bCs/>
          <w:color w:val="000000"/>
          <w:sz w:val="27"/>
          <w:szCs w:val="27"/>
        </w:rPr>
        <w:t xml:space="preserve"> </w:t>
      </w:r>
      <w:r>
        <w:rPr>
          <w:rFonts w:ascii="Arial" w:hAnsi="Arial" w:cs="Arial"/>
          <w:b/>
          <w:bCs/>
          <w:color w:val="000000"/>
          <w:sz w:val="27"/>
          <w:szCs w:val="27"/>
        </w:rPr>
        <w:t xml:space="preserve">цена </w:t>
      </w:r>
      <w:r w:rsidRPr="00D559E9">
        <w:rPr>
          <w:rFonts w:ascii="Arial" w:hAnsi="Arial" w:cs="Arial"/>
          <w:b/>
          <w:bCs/>
          <w:color w:val="000000"/>
          <w:sz w:val="27"/>
          <w:szCs w:val="27"/>
        </w:rPr>
        <w:t xml:space="preserve">за шт.: </w:t>
      </w:r>
    </w:p>
    <w:p w:rsidR="00D559E9" w:rsidRDefault="00D559E9" w:rsidP="00E20C27">
      <w:pPr>
        <w:spacing w:before="100" w:beforeAutospacing="1" w:after="100" w:afterAutospacing="1"/>
      </w:pPr>
      <w:r w:rsidRPr="00D559E9">
        <w:rPr>
          <w:rFonts w:ascii="Arial" w:hAnsi="Arial" w:cs="Arial"/>
          <w:b/>
          <w:bCs/>
          <w:color w:val="000000"/>
          <w:sz w:val="27"/>
          <w:szCs w:val="27"/>
        </w:rPr>
        <w:t xml:space="preserve">4м = </w:t>
      </w:r>
      <w:r w:rsidR="00FA14CE" w:rsidRPr="00FA14CE">
        <w:rPr>
          <w:rFonts w:ascii="Arial" w:hAnsi="Arial" w:cs="Arial"/>
          <w:b/>
          <w:bCs/>
          <w:color w:val="000000"/>
          <w:sz w:val="27"/>
          <w:szCs w:val="27"/>
        </w:rPr>
        <w:t>5</w:t>
      </w:r>
      <w:r w:rsidR="00F57912">
        <w:rPr>
          <w:rFonts w:ascii="Arial" w:hAnsi="Arial" w:cs="Arial"/>
          <w:b/>
          <w:bCs/>
          <w:color w:val="000000"/>
          <w:sz w:val="27"/>
          <w:szCs w:val="27"/>
        </w:rPr>
        <w:t>0</w:t>
      </w:r>
      <w:r w:rsidRPr="00D559E9">
        <w:rPr>
          <w:rFonts w:ascii="Arial" w:hAnsi="Arial" w:cs="Arial"/>
          <w:b/>
          <w:bCs/>
          <w:color w:val="000000"/>
          <w:sz w:val="27"/>
          <w:szCs w:val="27"/>
        </w:rPr>
        <w:t xml:space="preserve">0 руб. </w:t>
      </w:r>
      <w:proofErr w:type="gramStart"/>
      <w:r w:rsidRPr="00D559E9">
        <w:rPr>
          <w:rFonts w:ascii="Arial" w:hAnsi="Arial" w:cs="Arial"/>
          <w:b/>
          <w:bCs/>
          <w:color w:val="000000"/>
          <w:sz w:val="27"/>
          <w:szCs w:val="27"/>
        </w:rPr>
        <w:t xml:space="preserve">/ </w:t>
      </w:r>
      <w:r w:rsidR="00DC2304">
        <w:rPr>
          <w:rFonts w:ascii="Arial" w:hAnsi="Arial" w:cs="Arial"/>
          <w:b/>
          <w:bCs/>
          <w:color w:val="000000"/>
          <w:sz w:val="27"/>
          <w:szCs w:val="27"/>
        </w:rPr>
        <w:t xml:space="preserve"> </w:t>
      </w:r>
      <w:r w:rsidR="00384D04">
        <w:rPr>
          <w:rFonts w:ascii="Arial" w:hAnsi="Arial" w:cs="Arial"/>
          <w:b/>
          <w:bCs/>
          <w:color w:val="000000"/>
          <w:sz w:val="27"/>
          <w:szCs w:val="27"/>
        </w:rPr>
        <w:t>6</w:t>
      </w:r>
      <w:proofErr w:type="gramEnd"/>
      <w:r w:rsidR="00384D04">
        <w:rPr>
          <w:rFonts w:ascii="Arial" w:hAnsi="Arial" w:cs="Arial"/>
          <w:b/>
          <w:bCs/>
          <w:color w:val="000000"/>
          <w:sz w:val="27"/>
          <w:szCs w:val="27"/>
        </w:rPr>
        <w:t>м = 60</w:t>
      </w:r>
      <w:r w:rsidRPr="00D559E9">
        <w:rPr>
          <w:rFonts w:ascii="Arial" w:hAnsi="Arial" w:cs="Arial"/>
          <w:b/>
          <w:bCs/>
          <w:color w:val="000000"/>
          <w:sz w:val="27"/>
          <w:szCs w:val="27"/>
        </w:rPr>
        <w:t xml:space="preserve">0 руб. / </w:t>
      </w:r>
      <w:r w:rsidR="00DC2304">
        <w:rPr>
          <w:rFonts w:ascii="Arial" w:hAnsi="Arial" w:cs="Arial"/>
          <w:b/>
          <w:bCs/>
          <w:color w:val="000000"/>
          <w:sz w:val="27"/>
          <w:szCs w:val="27"/>
        </w:rPr>
        <w:t xml:space="preserve"> </w:t>
      </w:r>
      <w:r w:rsidRPr="00D559E9">
        <w:rPr>
          <w:rFonts w:ascii="Arial" w:hAnsi="Arial" w:cs="Arial"/>
          <w:b/>
          <w:bCs/>
          <w:color w:val="000000"/>
          <w:sz w:val="27"/>
          <w:szCs w:val="27"/>
        </w:rPr>
        <w:t xml:space="preserve">8м = </w:t>
      </w:r>
      <w:r w:rsidR="00384D04">
        <w:rPr>
          <w:rFonts w:ascii="Arial" w:hAnsi="Arial" w:cs="Arial"/>
          <w:b/>
          <w:bCs/>
          <w:color w:val="000000"/>
          <w:sz w:val="27"/>
          <w:szCs w:val="27"/>
        </w:rPr>
        <w:t>7</w:t>
      </w:r>
      <w:r w:rsidR="00F57912">
        <w:rPr>
          <w:rFonts w:ascii="Arial" w:hAnsi="Arial" w:cs="Arial"/>
          <w:b/>
          <w:bCs/>
          <w:color w:val="000000"/>
          <w:sz w:val="27"/>
          <w:szCs w:val="27"/>
        </w:rPr>
        <w:t>0</w:t>
      </w:r>
      <w:r w:rsidRPr="00D559E9">
        <w:rPr>
          <w:rFonts w:ascii="Arial" w:hAnsi="Arial" w:cs="Arial"/>
          <w:b/>
          <w:bCs/>
          <w:color w:val="000000"/>
          <w:sz w:val="27"/>
          <w:szCs w:val="27"/>
        </w:rPr>
        <w:t>0 руб.</w:t>
      </w:r>
    </w:p>
    <w:sectPr w:rsidR="00D559E9" w:rsidSect="005C7C94">
      <w:pgSz w:w="11906" w:h="16838"/>
      <w:pgMar w:top="426"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21"/>
    <w:rsid w:val="0004760C"/>
    <w:rsid w:val="00127E78"/>
    <w:rsid w:val="0014409E"/>
    <w:rsid w:val="00195B6C"/>
    <w:rsid w:val="00384D04"/>
    <w:rsid w:val="003A7B0E"/>
    <w:rsid w:val="00407DF2"/>
    <w:rsid w:val="00410ABD"/>
    <w:rsid w:val="004832DF"/>
    <w:rsid w:val="004C42A6"/>
    <w:rsid w:val="005C4AED"/>
    <w:rsid w:val="005C7C94"/>
    <w:rsid w:val="00665DBF"/>
    <w:rsid w:val="00686F3B"/>
    <w:rsid w:val="00783BE8"/>
    <w:rsid w:val="007C1717"/>
    <w:rsid w:val="00802C69"/>
    <w:rsid w:val="0080396B"/>
    <w:rsid w:val="008161F8"/>
    <w:rsid w:val="00860453"/>
    <w:rsid w:val="00920D69"/>
    <w:rsid w:val="009639EA"/>
    <w:rsid w:val="00981D1A"/>
    <w:rsid w:val="009F652B"/>
    <w:rsid w:val="00A7035B"/>
    <w:rsid w:val="00AE706E"/>
    <w:rsid w:val="00B36EF7"/>
    <w:rsid w:val="00BA4649"/>
    <w:rsid w:val="00C92438"/>
    <w:rsid w:val="00CB284A"/>
    <w:rsid w:val="00CD1E81"/>
    <w:rsid w:val="00D559E9"/>
    <w:rsid w:val="00D86406"/>
    <w:rsid w:val="00DC2304"/>
    <w:rsid w:val="00DC3568"/>
    <w:rsid w:val="00DE6247"/>
    <w:rsid w:val="00E013F0"/>
    <w:rsid w:val="00E20C27"/>
    <w:rsid w:val="00E62B87"/>
    <w:rsid w:val="00E95CA5"/>
    <w:rsid w:val="00EB6FEB"/>
    <w:rsid w:val="00F57912"/>
    <w:rsid w:val="00F76B8D"/>
    <w:rsid w:val="00F8216C"/>
    <w:rsid w:val="00FA14CE"/>
    <w:rsid w:val="00FB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4C76-6577-452B-B987-8C989F65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C27"/>
    <w:rPr>
      <w:rFonts w:ascii="Segoe UI" w:hAnsi="Segoe UI" w:cs="Segoe UI"/>
      <w:sz w:val="18"/>
      <w:szCs w:val="18"/>
    </w:rPr>
  </w:style>
  <w:style w:type="character" w:customStyle="1" w:styleId="a4">
    <w:name w:val="Текст выноски Знак"/>
    <w:basedOn w:val="a0"/>
    <w:link w:val="a3"/>
    <w:uiPriority w:val="99"/>
    <w:semiHidden/>
    <w:rsid w:val="00E20C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2022-05-03T18:33:00Z</cp:lastPrinted>
  <dcterms:created xsi:type="dcterms:W3CDTF">2022-05-10T04:39:00Z</dcterms:created>
  <dcterms:modified xsi:type="dcterms:W3CDTF">2022-05-10T04:40:00Z</dcterms:modified>
</cp:coreProperties>
</file>